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CFF44A" w14:textId="77777777" w:rsidR="00825499" w:rsidRDefault="00825499" w:rsidP="000B54D4">
      <w:pPr>
        <w:jc w:val="left"/>
      </w:pPr>
      <w:r w:rsidRPr="00825499">
        <w:t>I will explain the mapping logic behind these two beatmaps that have been suspected:</w:t>
      </w:r>
    </w:p>
    <w:p w14:paraId="7270DF2E" w14:textId="60101A5B" w:rsidR="009D282D" w:rsidRDefault="00F707F7" w:rsidP="000B54D4">
      <w:pPr>
        <w:jc w:val="left"/>
        <w:rPr>
          <w:b/>
          <w:sz w:val="22"/>
        </w:rPr>
      </w:pPr>
      <w:r>
        <w:br/>
      </w:r>
      <w:r w:rsidRPr="009D282D">
        <w:rPr>
          <w:rStyle w:val="10"/>
        </w:rPr>
        <w:t>Sick Enough to Die (feat. Mellow)</w:t>
      </w:r>
      <w:r w:rsidR="000B54D4">
        <w:br/>
      </w:r>
      <w:r>
        <w:br/>
      </w:r>
    </w:p>
    <w:p w14:paraId="66539E09" w14:textId="77777777" w:rsidR="009D282D" w:rsidRPr="009D282D" w:rsidRDefault="00F707F7" w:rsidP="009D282D">
      <w:pPr>
        <w:pStyle w:val="a5"/>
        <w:numPr>
          <w:ilvl w:val="0"/>
          <w:numId w:val="1"/>
        </w:numPr>
        <w:ind w:firstLineChars="0"/>
        <w:jc w:val="left"/>
        <w:rPr>
          <w:b/>
          <w:sz w:val="22"/>
        </w:rPr>
      </w:pPr>
      <w:r w:rsidRPr="009D282D">
        <w:rPr>
          <w:b/>
          <w:sz w:val="22"/>
        </w:rPr>
        <w:t>00:02:010 –</w:t>
      </w:r>
      <w:r w:rsidRPr="009D282D">
        <w:rPr>
          <w:rFonts w:hint="eastAsia"/>
          <w:b/>
          <w:sz w:val="22"/>
        </w:rPr>
        <w:t>&gt;</w:t>
      </w:r>
      <w:r w:rsidRPr="009D282D">
        <w:rPr>
          <w:b/>
          <w:sz w:val="22"/>
        </w:rPr>
        <w:t xml:space="preserve"> 01:04:469 – </w:t>
      </w:r>
    </w:p>
    <w:p w14:paraId="7F43C060" w14:textId="77777777" w:rsidR="00F1326D" w:rsidRDefault="000B54D4" w:rsidP="000B54D4">
      <w:pPr>
        <w:jc w:val="left"/>
      </w:pPr>
      <w:r>
        <w:br/>
      </w:r>
      <w:r w:rsidR="00F1326D" w:rsidRPr="00F1326D">
        <w:t>For this section, the base spacing is set as follows: for 1/2 spacing and above, I use 1.3x. For 1/4 spacing, I use 0.6x (streams) and 1.0x (kick sliders and slider-to-note spacing) to avoid streams becoming excessively wide. This is also consistent with the general logic I use in most of my maps</w:t>
      </w:r>
      <w:r w:rsidR="002F2F2E">
        <w:rPr>
          <w:rFonts w:hint="eastAsia"/>
        </w:rPr>
        <w:t>（</w:t>
      </w:r>
      <w:r w:rsidR="00F1326D">
        <w:rPr>
          <w:rFonts w:hint="eastAsia"/>
        </w:rPr>
        <w:t>eg</w:t>
      </w:r>
      <w:r w:rsidR="00F1326D">
        <w:t xml:space="preserve"> </w:t>
      </w:r>
      <w:hyperlink r:id="rId7" w:anchor="osu/4745907" w:history="1">
        <w:r w:rsidR="002F2F2E" w:rsidRPr="004070C3">
          <w:rPr>
            <w:rStyle w:val="a3"/>
          </w:rPr>
          <w:t>https://osu.ppy.sh/beatmapsets/2098738#osu/4745907</w:t>
        </w:r>
      </w:hyperlink>
      <w:r w:rsidR="002F2F2E">
        <w:t xml:space="preserve"> </w:t>
      </w:r>
      <w:hyperlink r:id="rId8" w:anchor="osu/4813488" w:history="1">
        <w:r w:rsidR="002F2F2E" w:rsidRPr="004070C3">
          <w:rPr>
            <w:rStyle w:val="a3"/>
          </w:rPr>
          <w:t>https://osu.ppy.sh/beatmapsets/2260829#osu/4813488</w:t>
        </w:r>
      </w:hyperlink>
      <w:r w:rsidR="002F2F2E">
        <w:t xml:space="preserve"> </w:t>
      </w:r>
      <w:r w:rsidR="00F1326D">
        <w:rPr>
          <w:rFonts w:hint="eastAsia"/>
        </w:rPr>
        <w:t>e</w:t>
      </w:r>
      <w:r w:rsidR="00F1326D">
        <w:t>tc</w:t>
      </w:r>
      <w:r w:rsidR="002F2F2E">
        <w:rPr>
          <w:rFonts w:hint="eastAsia"/>
        </w:rPr>
        <w:t>）</w:t>
      </w:r>
      <w:r w:rsidR="002F2F2E">
        <w:br/>
      </w:r>
      <w:r w:rsidR="002F2F2E">
        <w:br/>
      </w:r>
      <w:r w:rsidR="00F1326D" w:rsidRPr="00F1326D">
        <w:t>Except for certain patterns where I used different, reasonable values either to maintain the visual appeal of blankets</w:t>
      </w:r>
      <w:r w:rsidR="002F2F2E">
        <w:rPr>
          <w:rFonts w:hint="eastAsia"/>
        </w:rPr>
        <w:t>（</w:t>
      </w:r>
      <w:r w:rsidR="00F1326D">
        <w:rPr>
          <w:rFonts w:hint="eastAsia"/>
        </w:rPr>
        <w:t>e</w:t>
      </w:r>
      <w:r w:rsidR="00F1326D">
        <w:t xml:space="preserve">g </w:t>
      </w:r>
      <w:r w:rsidR="002F2F2E" w:rsidRPr="002F2F2E">
        <w:t xml:space="preserve">00:20:206 (3,4) </w:t>
      </w:r>
      <w:r w:rsidR="002F2F2E">
        <w:t>–</w:t>
      </w:r>
      <w:r w:rsidR="002F2F2E" w:rsidRPr="002F2F2E">
        <w:t xml:space="preserve"> </w:t>
      </w:r>
      <w:r w:rsidR="002F2F2E">
        <w:t>etc.）</w:t>
      </w:r>
      <w:r w:rsidR="00F1326D" w:rsidRPr="00F1326D">
        <w:t>or to emphasize accents / higher notes</w:t>
      </w:r>
      <w:r w:rsidR="002F2F2E">
        <w:rPr>
          <w:rFonts w:hint="eastAsia"/>
        </w:rPr>
        <w:t>（</w:t>
      </w:r>
      <w:r w:rsidR="00F1326D">
        <w:rPr>
          <w:rFonts w:hint="eastAsia"/>
        </w:rPr>
        <w:t>e</w:t>
      </w:r>
      <w:r w:rsidR="00F1326D">
        <w:t>g</w:t>
      </w:r>
      <w:r w:rsidR="00F1326D" w:rsidRPr="002F2F2E">
        <w:t xml:space="preserve"> </w:t>
      </w:r>
      <w:r w:rsidR="002F2F2E" w:rsidRPr="002F2F2E">
        <w:t xml:space="preserve">00:28:075 (2,3,4) - 00:29:059 (4,5,1,2) </w:t>
      </w:r>
      <w:r w:rsidR="0044303D">
        <w:t>–</w:t>
      </w:r>
      <w:r w:rsidR="002F2F2E" w:rsidRPr="002F2F2E">
        <w:t xml:space="preserve"> </w:t>
      </w:r>
      <w:r w:rsidR="0044303D" w:rsidRPr="0044303D">
        <w:t xml:space="preserve">01:00:780 (6,1) - 00:40:370 (5,6,7) - </w:t>
      </w:r>
      <w:r w:rsidR="0044303D">
        <w:rPr>
          <w:rFonts w:hint="eastAsia"/>
        </w:rPr>
        <w:t>e</w:t>
      </w:r>
      <w:r w:rsidR="0044303D">
        <w:t>tc.）</w:t>
      </w:r>
    </w:p>
    <w:p w14:paraId="5E2B7D9B" w14:textId="77777777" w:rsidR="00F1326D" w:rsidRDefault="0044303D" w:rsidP="000B54D4">
      <w:pPr>
        <w:jc w:val="left"/>
      </w:pPr>
      <w:r>
        <w:br/>
      </w:r>
      <w:r w:rsidR="00F1326D" w:rsidRPr="00F1326D">
        <w:t>There are many traces here that clearly reflect my own mapping style. For example, 00:55:985 (4,5) was mistakenly set to 1/2 spacing (a very typical mistake that can happen when using two fixed spacing values). Also, in 00:20:698 (4,1,2,3,4), when placing 00:21:682 (1), I referenced 00:20:698 (4) and created an axis-symmetric slider based on it; then 00:22:911 (2,3,4) was placed based on the midpoint of 00:21:682 (1).</w:t>
      </w:r>
    </w:p>
    <w:p w14:paraId="4EB1031F" w14:textId="5FBA4218" w:rsidR="00F1326D" w:rsidRDefault="000B54D4" w:rsidP="000B54D4">
      <w:pPr>
        <w:jc w:val="left"/>
      </w:pPr>
      <w:r>
        <w:br/>
      </w:r>
      <w:r w:rsidR="00F1326D" w:rsidRPr="00F1326D">
        <w:t>00:03:731 (4,6) — For aesthetic</w:t>
      </w:r>
      <w:r w:rsidR="00F1326D">
        <w:t>s</w:t>
      </w:r>
      <w:r w:rsidR="00F1326D" w:rsidRPr="00F1326D">
        <w:t>, I placed the sliderend of 00:04:714 (6) on the perpendicular bisector of 00:03:731 (4). This idea appears not only in this map, but also in many of my other maps.</w:t>
      </w:r>
    </w:p>
    <w:p w14:paraId="03E5AD23" w14:textId="77777777" w:rsidR="00F1326D" w:rsidRDefault="005D6DE8" w:rsidP="00F1326D">
      <w:pPr>
        <w:jc w:val="left"/>
      </w:pPr>
      <w:r>
        <w:br/>
      </w:r>
      <w:r w:rsidR="00F1326D">
        <w:t>00:06:682 (2,4) - 00:34:469 (4,5) – Exactly the same slider, rotated around the centre.</w:t>
      </w:r>
    </w:p>
    <w:p w14:paraId="1D2FB829" w14:textId="77777777" w:rsidR="00F1326D" w:rsidRDefault="00F1326D" w:rsidP="00F1326D">
      <w:pPr>
        <w:jc w:val="left"/>
      </w:pPr>
    </w:p>
    <w:p w14:paraId="4AB8C952" w14:textId="77777777" w:rsidR="00F1326D" w:rsidRDefault="00F1326D" w:rsidP="00F1326D">
      <w:pPr>
        <w:jc w:val="left"/>
      </w:pPr>
      <w:r>
        <w:t>00:20:698 (4) from 00:20:206 (3,4) was produced by doing Ctrl+G -&gt; Ctrl+H on 00:20:206 (3).</w:t>
      </w:r>
    </w:p>
    <w:p w14:paraId="2E10331F" w14:textId="77777777" w:rsidR="00F1326D" w:rsidRDefault="00F1326D" w:rsidP="00F1326D">
      <w:pPr>
        <w:jc w:val="left"/>
      </w:pPr>
    </w:p>
    <w:p w14:paraId="3E85E80E" w14:textId="77777777" w:rsidR="00F1326D" w:rsidRDefault="00F1326D" w:rsidP="00F1326D">
      <w:pPr>
        <w:jc w:val="left"/>
      </w:pPr>
      <w:r>
        <w:t>00:24:632 (4,5) – The same slider flipped vertically.</w:t>
      </w:r>
    </w:p>
    <w:p w14:paraId="322438FA" w14:textId="77777777" w:rsidR="00F1326D" w:rsidRDefault="00F1326D" w:rsidP="00F1326D">
      <w:pPr>
        <w:jc w:val="left"/>
      </w:pPr>
    </w:p>
    <w:p w14:paraId="32AAAB22" w14:textId="77777777" w:rsidR="00F1326D" w:rsidRDefault="00F1326D" w:rsidP="00F1326D">
      <w:pPr>
        <w:jc w:val="left"/>
      </w:pPr>
      <w:r>
        <w:t>00:53:157 (1,2) – The same slider flipped horizontally.</w:t>
      </w:r>
    </w:p>
    <w:p w14:paraId="587408CC" w14:textId="77777777" w:rsidR="00F1326D" w:rsidRDefault="00F1326D" w:rsidP="00F1326D">
      <w:pPr>
        <w:jc w:val="left"/>
      </w:pPr>
    </w:p>
    <w:p w14:paraId="2A16A471" w14:textId="0367E599" w:rsidR="005D6DE8" w:rsidRDefault="00F1326D" w:rsidP="00F1326D">
      <w:pPr>
        <w:jc w:val="left"/>
      </w:pPr>
      <w:r>
        <w:t>01:01:026 (1,8,10) – The same slider, made via Ctrl+G and then flipped horizontally.</w:t>
      </w:r>
    </w:p>
    <w:p w14:paraId="43DFC2EC" w14:textId="77777777" w:rsidR="00F1326D" w:rsidRDefault="00F1326D" w:rsidP="00F1326D">
      <w:pPr>
        <w:jc w:val="left"/>
        <w:rPr>
          <w:rFonts w:hint="eastAsia"/>
        </w:rPr>
      </w:pPr>
    </w:p>
    <w:p w14:paraId="7CCB282E" w14:textId="74C8E47E" w:rsidR="005D6DE8" w:rsidRDefault="005D6DE8" w:rsidP="009D282D">
      <w:pPr>
        <w:pStyle w:val="a5"/>
        <w:numPr>
          <w:ilvl w:val="0"/>
          <w:numId w:val="1"/>
        </w:numPr>
        <w:ind w:firstLineChars="0"/>
        <w:jc w:val="left"/>
        <w:rPr>
          <w:b/>
          <w:sz w:val="22"/>
        </w:rPr>
      </w:pPr>
      <w:r w:rsidRPr="009D282D">
        <w:rPr>
          <w:b/>
          <w:sz w:val="22"/>
        </w:rPr>
        <w:t>01:04:960 –</w:t>
      </w:r>
      <w:r w:rsidRPr="009D282D">
        <w:rPr>
          <w:rFonts w:hint="eastAsia"/>
          <w:b/>
          <w:sz w:val="22"/>
        </w:rPr>
        <w:t>&gt;</w:t>
      </w:r>
      <w:r w:rsidR="00232BDB" w:rsidRPr="009D282D">
        <w:rPr>
          <w:b/>
          <w:sz w:val="22"/>
        </w:rPr>
        <w:t xml:space="preserve"> 01:20:698 -</w:t>
      </w:r>
    </w:p>
    <w:p w14:paraId="59F29FA5" w14:textId="77777777" w:rsidR="009D282D" w:rsidRPr="009D282D" w:rsidRDefault="009D282D" w:rsidP="009D282D">
      <w:pPr>
        <w:pStyle w:val="a5"/>
        <w:ind w:left="420" w:firstLineChars="0" w:firstLine="0"/>
        <w:jc w:val="left"/>
        <w:rPr>
          <w:b/>
          <w:sz w:val="22"/>
        </w:rPr>
      </w:pPr>
    </w:p>
    <w:p w14:paraId="15122790" w14:textId="3148260C" w:rsidR="005D6DE8" w:rsidRDefault="00F1326D" w:rsidP="000B54D4">
      <w:pPr>
        <w:jc w:val="left"/>
      </w:pPr>
      <w:r w:rsidRPr="00F1326D">
        <w:t>The vocal pitch becomes noticeably higher here, so I set 1/2 spacing to 1.5x</w:t>
      </w:r>
      <w:r>
        <w:t xml:space="preserve"> ds</w:t>
      </w:r>
      <w:r w:rsidRPr="00F1326D">
        <w:t>.</w:t>
      </w:r>
    </w:p>
    <w:p w14:paraId="6333AEB1" w14:textId="77777777" w:rsidR="00F1326D" w:rsidRDefault="00F1326D" w:rsidP="000B54D4">
      <w:pPr>
        <w:jc w:val="left"/>
        <w:rPr>
          <w:rFonts w:hint="eastAsia"/>
        </w:rPr>
      </w:pPr>
    </w:p>
    <w:p w14:paraId="53BA9D7D" w14:textId="7CDF6035" w:rsidR="002C5FF0" w:rsidRDefault="00F1326D" w:rsidP="000B54D4">
      <w:pPr>
        <w:jc w:val="left"/>
      </w:pPr>
      <w:r w:rsidRPr="00F1326D">
        <w:t>There are still many places that show my own mapping habits. For instance, at 01:15:288 (3,4), I used an irregular slider to create a small blanket (this matches my personal habits</w:t>
      </w:r>
      <w:r>
        <w:t xml:space="preserve"> like </w:t>
      </w:r>
      <w:hyperlink r:id="rId9" w:anchor="osu/5295874" w:history="1">
        <w:r w:rsidR="005D6DE8" w:rsidRPr="004070C3">
          <w:rPr>
            <w:rStyle w:val="a3"/>
          </w:rPr>
          <w:t>https://osu.ppy.sh/beatmapsets/2431107#osu/5295874</w:t>
        </w:r>
      </w:hyperlink>
      <w:r w:rsidRPr="005D6DE8">
        <w:t xml:space="preserve"> </w:t>
      </w:r>
      <w:r w:rsidR="005D6DE8" w:rsidRPr="005D6DE8">
        <w:t>01:02:043 (1,2) -01:06:361 (2,1) -</w:t>
      </w:r>
      <w:r w:rsidR="005D6DE8">
        <w:rPr>
          <w:rFonts w:hint="eastAsia"/>
        </w:rPr>
        <w:t>，</w:t>
      </w:r>
      <w:hyperlink r:id="rId10" w:history="1">
        <w:r w:rsidRPr="002273F4">
          <w:rPr>
            <w:rStyle w:val="a3"/>
          </w:rPr>
          <w:t>https://osu.ppy.sh/beatmapsets/2462940#osu/5389347</w:t>
        </w:r>
      </w:hyperlink>
      <w:r>
        <w:t xml:space="preserve"> </w:t>
      </w:r>
      <w:r w:rsidR="005D6DE8" w:rsidRPr="005D6DE8">
        <w:t>00:23:438 (1,5) -</w:t>
      </w:r>
      <w:r w:rsidR="005D6DE8">
        <w:t xml:space="preserve"> </w:t>
      </w:r>
      <w:r w:rsidR="005D6DE8" w:rsidRPr="005D6DE8">
        <w:t>00:34:517 (1,1) -</w:t>
      </w:r>
      <w:r w:rsidR="005D6DE8">
        <w:t xml:space="preserve"> </w:t>
      </w:r>
      <w:r w:rsidR="005D6DE8">
        <w:rPr>
          <w:rFonts w:hint="eastAsia"/>
        </w:rPr>
        <w:t>etc</w:t>
      </w:r>
      <w:r w:rsidR="005D6DE8">
        <w:t xml:space="preserve">. </w:t>
      </w:r>
      <w:r w:rsidRPr="00F1326D">
        <w:t>There are too many to list one by one</w:t>
      </w:r>
      <w:r w:rsidR="005D6DE8">
        <w:rPr>
          <w:rFonts w:hint="eastAsia"/>
        </w:rPr>
        <w:t>）</w:t>
      </w:r>
    </w:p>
    <w:p w14:paraId="4ADCBD47" w14:textId="77777777" w:rsidR="002C5FF0" w:rsidRDefault="002C5FF0" w:rsidP="000B54D4">
      <w:pPr>
        <w:jc w:val="left"/>
      </w:pPr>
    </w:p>
    <w:p w14:paraId="277BDEFE" w14:textId="689331CE" w:rsidR="002C5FF0" w:rsidRDefault="00232BDB" w:rsidP="000B54D4">
      <w:pPr>
        <w:jc w:val="left"/>
      </w:pPr>
      <w:r w:rsidRPr="00232BDB">
        <w:t xml:space="preserve">01:07:173 (2,3,4) </w:t>
      </w:r>
      <w:r>
        <w:t xml:space="preserve">– </w:t>
      </w:r>
      <w:r w:rsidR="00D82734">
        <w:t>A</w:t>
      </w:r>
      <w:r w:rsidR="00F1326D" w:rsidRPr="00F1326D">
        <w:t xml:space="preserve"> very common mapping</w:t>
      </w:r>
      <w:r w:rsidR="00D82734">
        <w:t xml:space="preserve"> </w:t>
      </w:r>
      <w:r w:rsidR="00D82734" w:rsidRPr="00F1326D">
        <w:t>pattern</w:t>
      </w:r>
      <w:r w:rsidR="00D82734">
        <w:t xml:space="preserve"> in my maps</w:t>
      </w:r>
      <w:r w:rsidR="00D82734">
        <w:rPr>
          <w:rFonts w:hint="eastAsia"/>
        </w:rPr>
        <w:t>:</w:t>
      </w:r>
      <w:r w:rsidR="00D82734">
        <w:t xml:space="preserve"> </w:t>
      </w:r>
      <w:r w:rsidR="00D82734" w:rsidRPr="00D82734">
        <w:t>three objects forming a (slightly curved) short straight-line pattern. You can see it in this map at 03:37:419 (4,5,6), and also in</w:t>
      </w:r>
      <w:r w:rsidR="00D82734">
        <w:rPr>
          <w:rFonts w:hint="eastAsia"/>
        </w:rPr>
        <w:t>a</w:t>
      </w:r>
      <w:r w:rsidR="00D82734">
        <w:t xml:space="preserve">nd </w:t>
      </w:r>
      <w:hyperlink r:id="rId11" w:history="1">
        <w:r w:rsidR="00D82734" w:rsidRPr="002273F4">
          <w:rPr>
            <w:rStyle w:val="a3"/>
          </w:rPr>
          <w:t>https://osu.ppy.sh/beatmapsets/2487672#osu/5462643</w:t>
        </w:r>
      </w:hyperlink>
      <w:r w:rsidR="00D82734">
        <w:t xml:space="preserve"> </w:t>
      </w:r>
      <w:r w:rsidRPr="00232BDB">
        <w:t xml:space="preserve"> 01:30:537 (1,2,3) - </w:t>
      </w:r>
      <w:hyperlink r:id="rId12" w:anchor="osu/4739649" w:history="1">
        <w:r w:rsidRPr="004070C3">
          <w:rPr>
            <w:rStyle w:val="a3"/>
          </w:rPr>
          <w:t>https://osu.ppy.sh/beatmapsets/2232437#osu/4739649</w:t>
        </w:r>
      </w:hyperlink>
      <w:r w:rsidRPr="00232BDB">
        <w:t xml:space="preserve"> 01:46:600 (1,2,3) </w:t>
      </w:r>
      <w:r w:rsidR="002C5FF0">
        <w:t xml:space="preserve">– </w:t>
      </w:r>
      <w:r w:rsidR="00D82734">
        <w:rPr>
          <w:rFonts w:hint="eastAsia"/>
        </w:rPr>
        <w:t>e</w:t>
      </w:r>
      <w:r w:rsidR="00D82734">
        <w:t>tc.</w:t>
      </w:r>
      <w:r>
        <w:t xml:space="preserve"> </w:t>
      </w:r>
      <w:r w:rsidR="002C5FF0">
        <w:t>）</w:t>
      </w:r>
    </w:p>
    <w:p w14:paraId="6424A71D" w14:textId="77777777" w:rsidR="002C5FF0" w:rsidRDefault="002C5FF0" w:rsidP="000B54D4">
      <w:pPr>
        <w:jc w:val="left"/>
      </w:pPr>
    </w:p>
    <w:p w14:paraId="1B8D1A85" w14:textId="18A7FC9A" w:rsidR="005D6DE8" w:rsidRDefault="00D82734" w:rsidP="000B54D4">
      <w:pPr>
        <w:jc w:val="left"/>
      </w:pPr>
      <w:r w:rsidRPr="00D82734">
        <w:t>01:18:731 (1,2,3,4,1,2,3,4) - 03:18:731 (1,2,3,4,1) - 03:42:337 (1,2,3,4,5) – This is also a square composite pattern I use extremely often. I’ve been using it since square jumps were “buffed” in 2019. Early examples include</w:t>
      </w:r>
      <w:r w:rsidR="00DB0139" w:rsidRPr="00232BDB">
        <w:t xml:space="preserve"> </w:t>
      </w:r>
      <w:hyperlink r:id="rId13" w:anchor="osu/4335617" w:history="1">
        <w:r w:rsidR="00DB0139" w:rsidRPr="004070C3">
          <w:rPr>
            <w:rStyle w:val="a3"/>
          </w:rPr>
          <w:t>https://osu.ppy.sh/beatmapsets/2071865#osu/4335617</w:t>
        </w:r>
      </w:hyperlink>
      <w:r w:rsidRPr="00232BDB">
        <w:t xml:space="preserve"> </w:t>
      </w:r>
      <w:r w:rsidR="00DB0139" w:rsidRPr="00232BDB">
        <w:t>01:31:259 (1,2,3,4,1) -</w:t>
      </w:r>
      <w:r w:rsidR="00DB0139">
        <w:t xml:space="preserve"> </w:t>
      </w:r>
      <w:hyperlink r:id="rId14" w:anchor="osu/2164598" w:history="1">
        <w:r w:rsidR="00DB0139" w:rsidRPr="004070C3">
          <w:rPr>
            <w:rStyle w:val="a3"/>
          </w:rPr>
          <w:t>https://osu.ppy.sh/beatmapsets/899538#osu/2164598</w:t>
        </w:r>
      </w:hyperlink>
      <w:r w:rsidRPr="00DB0139">
        <w:t xml:space="preserve"> </w:t>
      </w:r>
      <w:r w:rsidR="00DB0139" w:rsidRPr="00DB0139">
        <w:t>01:11:587 (1,2,3,4,1) -</w:t>
      </w:r>
      <w:r>
        <w:rPr>
          <w:rFonts w:hint="eastAsia"/>
        </w:rPr>
        <w:t xml:space="preserve"> </w:t>
      </w:r>
      <w:r>
        <w:t xml:space="preserve">etc. </w:t>
      </w:r>
      <w:r w:rsidRPr="00D82734">
        <w:t xml:space="preserve">Later it evolved into more spacing-reasonable shapes, such as </w:t>
      </w:r>
      <w:hyperlink r:id="rId15" w:anchor="osu/5462643" w:history="1">
        <w:r w:rsidR="00232BDB" w:rsidRPr="004070C3">
          <w:rPr>
            <w:rStyle w:val="a3"/>
          </w:rPr>
          <w:t>https://osu.ppy.sh/beatmapsets/2487672#osu/5462643</w:t>
        </w:r>
      </w:hyperlink>
      <w:r>
        <w:t xml:space="preserve"> </w:t>
      </w:r>
      <w:r w:rsidRPr="00232BDB">
        <w:t xml:space="preserve"> </w:t>
      </w:r>
      <w:r w:rsidR="00232BDB" w:rsidRPr="00232BDB">
        <w:t xml:space="preserve">01:19:287 (1,2,3,4,1,2) - </w:t>
      </w:r>
      <w:hyperlink r:id="rId16" w:anchor="osu/5313610" w:history="1">
        <w:r w:rsidR="00232BDB" w:rsidRPr="004070C3">
          <w:rPr>
            <w:rStyle w:val="a3"/>
          </w:rPr>
          <w:t>https://osu.ppy.sh/beatmapsets/2436971#osu/5313610</w:t>
        </w:r>
      </w:hyperlink>
      <w:r w:rsidR="00232BDB">
        <w:t xml:space="preserve"> </w:t>
      </w:r>
      <w:r w:rsidR="00232BDB" w:rsidRPr="00232BDB">
        <w:t>00:31:317 (1,2,3,4,5,6,7,8,1,2) -</w:t>
      </w:r>
      <w:r w:rsidR="00DB0139">
        <w:t xml:space="preserve"> </w:t>
      </w:r>
    </w:p>
    <w:p w14:paraId="06102DC2" w14:textId="35B82147" w:rsidR="00DB0139" w:rsidRDefault="00DB0139" w:rsidP="000B54D4">
      <w:pPr>
        <w:jc w:val="left"/>
      </w:pPr>
    </w:p>
    <w:p w14:paraId="73E1644D" w14:textId="072227A1" w:rsidR="00DB0139" w:rsidRPr="009D282D" w:rsidRDefault="00DB0139" w:rsidP="009D282D">
      <w:pPr>
        <w:pStyle w:val="a5"/>
        <w:numPr>
          <w:ilvl w:val="0"/>
          <w:numId w:val="1"/>
        </w:numPr>
        <w:ind w:firstLineChars="0"/>
        <w:jc w:val="left"/>
        <w:rPr>
          <w:b/>
          <w:sz w:val="22"/>
        </w:rPr>
      </w:pPr>
      <w:r w:rsidRPr="009D282D">
        <w:rPr>
          <w:b/>
          <w:sz w:val="22"/>
        </w:rPr>
        <w:t>01:20:698 –</w:t>
      </w:r>
      <w:r w:rsidRPr="009D282D">
        <w:rPr>
          <w:rFonts w:hint="eastAsia"/>
          <w:b/>
          <w:sz w:val="22"/>
        </w:rPr>
        <w:t>&gt;</w:t>
      </w:r>
      <w:r w:rsidRPr="009D282D">
        <w:rPr>
          <w:b/>
          <w:sz w:val="22"/>
        </w:rPr>
        <w:t>01:36:436 –</w:t>
      </w:r>
    </w:p>
    <w:p w14:paraId="4456F107" w14:textId="77777777" w:rsidR="009D282D" w:rsidRDefault="009D282D" w:rsidP="000B54D4">
      <w:pPr>
        <w:jc w:val="left"/>
      </w:pPr>
    </w:p>
    <w:p w14:paraId="440DC058" w14:textId="13F1654E" w:rsidR="00DB0139" w:rsidRDefault="00D82734" w:rsidP="000B54D4">
      <w:pPr>
        <w:jc w:val="left"/>
      </w:pPr>
      <w:r w:rsidRPr="00D82734">
        <w:t>This is a short chorus. I felt that the intensity of 1/4 stacks might not be strong enough, so to highlight the chorus I set 1/4 stream spacing to 0.8x.</w:t>
      </w:r>
    </w:p>
    <w:p w14:paraId="2EC80BF9" w14:textId="77777777" w:rsidR="00D82734" w:rsidRDefault="00D82734" w:rsidP="000B54D4">
      <w:pPr>
        <w:jc w:val="left"/>
        <w:rPr>
          <w:rFonts w:hint="eastAsia"/>
        </w:rPr>
      </w:pPr>
    </w:p>
    <w:p w14:paraId="58D4623C" w14:textId="7DD842F1" w:rsidR="00DB0139" w:rsidRDefault="00D82734" w:rsidP="000B54D4">
      <w:pPr>
        <w:jc w:val="left"/>
      </w:pPr>
      <w:r w:rsidRPr="00D82734">
        <w:t>The large number of 1/1 S-shaped sliders that start appearing here further proves this map is human-made (mainly because the earlier part did not have enough 1/1 rhythms)</w:t>
      </w:r>
      <w:r w:rsidR="00DB0139">
        <w:rPr>
          <w:rFonts w:hint="eastAsia"/>
        </w:rPr>
        <w:t>：</w:t>
      </w:r>
      <w:r w:rsidR="00DB0139">
        <w:rPr>
          <w:noProof/>
        </w:rPr>
        <w:drawing>
          <wp:inline distT="0" distB="0" distL="0" distR="0" wp14:anchorId="7AB4F11F" wp14:editId="1DF2F381">
            <wp:extent cx="1952477" cy="908539"/>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78535" cy="920665"/>
                    </a:xfrm>
                    <a:prstGeom prst="rect">
                      <a:avLst/>
                    </a:prstGeom>
                  </pic:spPr>
                </pic:pic>
              </a:graphicData>
            </a:graphic>
          </wp:inline>
        </w:drawing>
      </w:r>
      <w:r w:rsidR="00DB0139">
        <w:rPr>
          <w:noProof/>
        </w:rPr>
        <w:drawing>
          <wp:inline distT="0" distB="0" distL="0" distR="0" wp14:anchorId="0A60E876" wp14:editId="278A3BCB">
            <wp:extent cx="1770185" cy="907787"/>
            <wp:effectExtent l="0" t="0" r="1905"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31844" cy="939407"/>
                    </a:xfrm>
                    <a:prstGeom prst="rect">
                      <a:avLst/>
                    </a:prstGeom>
                  </pic:spPr>
                </pic:pic>
              </a:graphicData>
            </a:graphic>
          </wp:inline>
        </w:drawing>
      </w:r>
      <w:r>
        <w:rPr>
          <w:rFonts w:hint="eastAsia"/>
        </w:rPr>
        <w:t>e</w:t>
      </w:r>
      <w:r>
        <w:t>tc.</w:t>
      </w:r>
      <w:r w:rsidR="00DB0139">
        <w:rPr>
          <w:rFonts w:hint="eastAsia"/>
        </w:rPr>
        <w:t>，</w:t>
      </w:r>
      <w:r w:rsidRPr="00D82734">
        <w:t>Also, all of these 1/1 S-shaped sliders were created using a “three-middle-point” method, which matches my recent habits for making S-shaped sliders (</w:t>
      </w:r>
      <w:r>
        <w:t xml:space="preserve">eg. </w:t>
      </w:r>
      <w:hyperlink r:id="rId19" w:anchor="osu/5228046" w:history="1">
        <w:r w:rsidR="00DB0139" w:rsidRPr="004070C3">
          <w:rPr>
            <w:rStyle w:val="a3"/>
          </w:rPr>
          <w:t>https://osu.ppy.sh/beatmapsets/2405262#osu/5228046</w:t>
        </w:r>
      </w:hyperlink>
      <w:r>
        <w:rPr>
          <w:rStyle w:val="a3"/>
        </w:rPr>
        <w:t xml:space="preserve"> </w:t>
      </w:r>
      <w:r w:rsidR="00DB0139" w:rsidRPr="00DB0139">
        <w:t xml:space="preserve">02:48:832 (1,1) - </w:t>
      </w:r>
      <w:r w:rsidR="008D5B13">
        <w:rPr>
          <w:noProof/>
        </w:rPr>
        <w:drawing>
          <wp:inline distT="0" distB="0" distL="0" distR="0" wp14:anchorId="14DEFD63" wp14:editId="5B18A3C6">
            <wp:extent cx="1459523" cy="1150984"/>
            <wp:effectExtent l="0" t="0" r="762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94002" cy="1178175"/>
                    </a:xfrm>
                    <a:prstGeom prst="rect">
                      <a:avLst/>
                    </a:prstGeom>
                  </pic:spPr>
                </pic:pic>
              </a:graphicData>
            </a:graphic>
          </wp:inline>
        </w:drawing>
      </w:r>
      <w:r w:rsidR="008D5B13">
        <w:rPr>
          <w:rFonts w:hint="eastAsia"/>
        </w:rPr>
        <w:t>，</w:t>
      </w:r>
      <w:hyperlink r:id="rId21" w:anchor="osu/5401559" w:history="1">
        <w:r w:rsidR="008D5B13" w:rsidRPr="004070C3">
          <w:rPr>
            <w:rStyle w:val="a3"/>
          </w:rPr>
          <w:t>https://osu.ppy.sh/beatmapsets/2467014#osu/5401559</w:t>
        </w:r>
      </w:hyperlink>
      <w:r w:rsidR="00DB0139">
        <w:t xml:space="preserve"> </w:t>
      </w:r>
      <w:r w:rsidR="00DB0139" w:rsidRPr="00DB0139">
        <w:t>01:11:248 (3) -</w:t>
      </w:r>
      <w:r w:rsidR="00DB0139">
        <w:t xml:space="preserve"> </w:t>
      </w:r>
    </w:p>
    <w:p w14:paraId="2A0E8D33" w14:textId="79C71073" w:rsidR="00DB0139" w:rsidRDefault="00DB0139" w:rsidP="000B54D4">
      <w:pPr>
        <w:jc w:val="left"/>
      </w:pPr>
      <w:r>
        <w:rPr>
          <w:noProof/>
        </w:rPr>
        <w:drawing>
          <wp:inline distT="0" distB="0" distL="0" distR="0" wp14:anchorId="793F430A" wp14:editId="557CE684">
            <wp:extent cx="1295400" cy="1003479"/>
            <wp:effectExtent l="0" t="0" r="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17400" cy="1020521"/>
                    </a:xfrm>
                    <a:prstGeom prst="rect">
                      <a:avLst/>
                    </a:prstGeom>
                  </pic:spPr>
                </pic:pic>
              </a:graphicData>
            </a:graphic>
          </wp:inline>
        </w:drawing>
      </w:r>
      <w:r>
        <w:rPr>
          <w:rFonts w:hint="eastAsia"/>
        </w:rPr>
        <w:t>，</w:t>
      </w:r>
      <w:hyperlink r:id="rId23" w:anchor="osu/5389347" w:history="1">
        <w:r w:rsidRPr="004070C3">
          <w:rPr>
            <w:rStyle w:val="a3"/>
          </w:rPr>
          <w:t>https://osu.ppy.sh/beatmapsets/2462940#osu/5389347</w:t>
        </w:r>
      </w:hyperlink>
      <w:r w:rsidR="00D82734" w:rsidRPr="00DB0139">
        <w:t xml:space="preserve"> </w:t>
      </w:r>
      <w:r w:rsidRPr="00DB0139">
        <w:t xml:space="preserve">00:23:438 (1) -00:19:604 (6) - </w:t>
      </w:r>
      <w:r>
        <w:rPr>
          <w:noProof/>
        </w:rPr>
        <w:drawing>
          <wp:inline distT="0" distB="0" distL="0" distR="0" wp14:anchorId="79B040DC" wp14:editId="381D2575">
            <wp:extent cx="1631476" cy="1090247"/>
            <wp:effectExtent l="0" t="0" r="698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60880" cy="1109897"/>
                    </a:xfrm>
                    <a:prstGeom prst="rect">
                      <a:avLst/>
                    </a:prstGeom>
                  </pic:spPr>
                </pic:pic>
              </a:graphicData>
            </a:graphic>
          </wp:inline>
        </w:drawing>
      </w:r>
      <w:r>
        <w:rPr>
          <w:noProof/>
        </w:rPr>
        <w:drawing>
          <wp:inline distT="0" distB="0" distL="0" distR="0" wp14:anchorId="696B963B" wp14:editId="6ABCE84B">
            <wp:extent cx="1717431" cy="1079334"/>
            <wp:effectExtent l="0" t="0" r="0"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65191" cy="1109349"/>
                    </a:xfrm>
                    <a:prstGeom prst="rect">
                      <a:avLst/>
                    </a:prstGeom>
                  </pic:spPr>
                </pic:pic>
              </a:graphicData>
            </a:graphic>
          </wp:inline>
        </w:drawing>
      </w:r>
      <w:r w:rsidR="008D5B13">
        <w:rPr>
          <w:rFonts w:hint="eastAsia"/>
        </w:rPr>
        <w:t>etc</w:t>
      </w:r>
      <w:r w:rsidR="008D5B13">
        <w:t>.</w:t>
      </w:r>
      <w:r w:rsidR="008D5B13">
        <w:rPr>
          <w:rFonts w:hint="eastAsia"/>
        </w:rPr>
        <w:t>）</w:t>
      </w:r>
    </w:p>
    <w:p w14:paraId="57A21E6E" w14:textId="5013950B" w:rsidR="008D5B13" w:rsidRDefault="00D82734" w:rsidP="000B54D4">
      <w:pPr>
        <w:jc w:val="left"/>
      </w:pPr>
      <w:r w:rsidRPr="00D82734">
        <w:t>For 01:20:698 (1,5), the placement of 01:22:419 (5) is based on the midpoint of 01:20:698 (1).</w:t>
      </w:r>
    </w:p>
    <w:p w14:paraId="1A49B525" w14:textId="77777777" w:rsidR="00D82734" w:rsidRDefault="00D82734" w:rsidP="000B54D4">
      <w:pPr>
        <w:jc w:val="left"/>
        <w:rPr>
          <w:rFonts w:hint="eastAsia"/>
        </w:rPr>
      </w:pPr>
    </w:p>
    <w:p w14:paraId="71DCC6BE" w14:textId="6DC59D91" w:rsidR="00D82734" w:rsidRDefault="00D82734" w:rsidP="00D82734">
      <w:pPr>
        <w:tabs>
          <w:tab w:val="left" w:pos="6498"/>
        </w:tabs>
        <w:jc w:val="left"/>
      </w:pPr>
      <w:r>
        <w:t xml:space="preserve">01:23:157 (6,7) – I used larger spacing here because the violin is very prominent and needs emphasis, and also to </w:t>
      </w:r>
      <w:r>
        <w:lastRenderedPageBreak/>
        <w:t xml:space="preserve">avoid 01:22:419 (5,9) </w:t>
      </w:r>
      <w:r w:rsidR="002B1DE8">
        <w:t xml:space="preserve">- </w:t>
      </w:r>
      <w:r>
        <w:t>looking too close and visually unpleasant.</w:t>
      </w:r>
    </w:p>
    <w:p w14:paraId="3DC14AE7" w14:textId="77777777" w:rsidR="00D82734" w:rsidRDefault="00D82734" w:rsidP="00D82734">
      <w:pPr>
        <w:tabs>
          <w:tab w:val="left" w:pos="6498"/>
        </w:tabs>
        <w:jc w:val="left"/>
      </w:pPr>
      <w:r>
        <w:t>01:27:829 (4,5) – Larger spacing because the vocal pitch rises significantly here.</w:t>
      </w:r>
    </w:p>
    <w:p w14:paraId="3B635EB4" w14:textId="77777777" w:rsidR="00D82734" w:rsidRDefault="00D82734" w:rsidP="00D82734">
      <w:pPr>
        <w:tabs>
          <w:tab w:val="left" w:pos="6498"/>
        </w:tabs>
        <w:jc w:val="left"/>
      </w:pPr>
      <w:r>
        <w:t>01:29:059 (2,3) -&gt; 01:30:042 (4,5) -&gt; 01:31:026 (6,7) – The change also follows the vocal pitch (2.0x -&gt; 1.9x -&gt; 1.5x).</w:t>
      </w:r>
    </w:p>
    <w:p w14:paraId="0A24E049" w14:textId="38CF8830" w:rsidR="008D5B13" w:rsidRDefault="00D82734" w:rsidP="00D82734">
      <w:pPr>
        <w:tabs>
          <w:tab w:val="left" w:pos="6498"/>
        </w:tabs>
        <w:jc w:val="left"/>
      </w:pPr>
      <w:r>
        <w:t xml:space="preserve">01:35:206 (3,4) </w:t>
      </w:r>
      <w:r w:rsidR="002B1DE8">
        <w:t xml:space="preserve">- </w:t>
      </w:r>
      <w:r>
        <w:t xml:space="preserve">vs. 01:35:698 (6,7) </w:t>
      </w:r>
      <w:r w:rsidR="002B1DE8">
        <w:t xml:space="preserve">- </w:t>
      </w:r>
      <w:r>
        <w:t>– Spacing is increased to emphasise the drum</w:t>
      </w:r>
      <w:r>
        <w:t>beats</w:t>
      </w:r>
      <w:r>
        <w:t>.</w:t>
      </w:r>
    </w:p>
    <w:p w14:paraId="09D039DA" w14:textId="14480A62" w:rsidR="00D82734" w:rsidRDefault="00D82734" w:rsidP="00D82734">
      <w:pPr>
        <w:tabs>
          <w:tab w:val="left" w:pos="6498"/>
        </w:tabs>
        <w:jc w:val="left"/>
      </w:pPr>
    </w:p>
    <w:p w14:paraId="2AC30F32" w14:textId="77777777" w:rsidR="00D82734" w:rsidRDefault="00D82734" w:rsidP="00D82734">
      <w:pPr>
        <w:tabs>
          <w:tab w:val="left" w:pos="6498"/>
        </w:tabs>
        <w:jc w:val="left"/>
        <w:rPr>
          <w:rFonts w:hint="eastAsia"/>
        </w:rPr>
      </w:pPr>
    </w:p>
    <w:p w14:paraId="450A226A" w14:textId="1B9586D0" w:rsidR="008D5B13" w:rsidRDefault="008D5B13" w:rsidP="008D5B13">
      <w:pPr>
        <w:tabs>
          <w:tab w:val="left" w:pos="6498"/>
        </w:tabs>
        <w:jc w:val="left"/>
      </w:pPr>
      <w:r w:rsidRPr="008D5B13">
        <w:t xml:space="preserve">01:36:436 </w:t>
      </w:r>
      <w:r>
        <w:t>–</w:t>
      </w:r>
      <w:r>
        <w:rPr>
          <w:rFonts w:hint="eastAsia"/>
        </w:rPr>
        <w:t>&gt;</w:t>
      </w:r>
      <w:r w:rsidRPr="008D5B13">
        <w:t xml:space="preserve">01:52:173 </w:t>
      </w:r>
      <w:r>
        <w:t>–</w:t>
      </w:r>
    </w:p>
    <w:p w14:paraId="2B973C2A" w14:textId="00664BDF" w:rsidR="00C44566" w:rsidRDefault="00D82734" w:rsidP="008D5B13">
      <w:pPr>
        <w:tabs>
          <w:tab w:val="left" w:pos="6498"/>
        </w:tabs>
        <w:jc w:val="left"/>
      </w:pPr>
      <w:r w:rsidRPr="00D82734">
        <w:t>This is a relatively calm “rest” section, so the spacing is adjusted back to match the first part: 1/2 spacing at 1.3x and 1/4 spacing at 1.0x.</w:t>
      </w:r>
    </w:p>
    <w:p w14:paraId="6F796D12" w14:textId="77777777" w:rsidR="00D82734" w:rsidRDefault="00D82734" w:rsidP="008D5B13">
      <w:pPr>
        <w:tabs>
          <w:tab w:val="left" w:pos="6498"/>
        </w:tabs>
        <w:jc w:val="left"/>
        <w:rPr>
          <w:rFonts w:hint="eastAsia"/>
        </w:rPr>
      </w:pPr>
    </w:p>
    <w:p w14:paraId="320C2BD8" w14:textId="2DB35CE1" w:rsidR="00D82734" w:rsidRDefault="00D82734" w:rsidP="00D82734">
      <w:pPr>
        <w:tabs>
          <w:tab w:val="left" w:pos="6498"/>
        </w:tabs>
        <w:jc w:val="left"/>
      </w:pPr>
      <w:r>
        <w:t>01:51:313 –</w:t>
      </w:r>
      <w:r w:rsidR="00DB05AE">
        <w:t xml:space="preserve"> </w:t>
      </w:r>
      <w:r>
        <w:t>I intentionally left a 1/2 gap and did not follow the vocal, in order to contrast with the immediately following vocal streams:</w:t>
      </w:r>
      <w:r>
        <w:rPr>
          <w:rFonts w:hint="eastAsia"/>
        </w:rPr>
        <w:t xml:space="preserve"> </w:t>
      </w:r>
      <w:r>
        <w:t>01:52:419 (2,3,4,5,6,7,8) - 01:56:354 (2,3,4,5,6,7,8)</w:t>
      </w:r>
      <w:r w:rsidR="00DB05AE">
        <w:t xml:space="preserve"> - </w:t>
      </w:r>
      <w:r>
        <w:t>.</w:t>
      </w:r>
      <w:r>
        <w:rPr>
          <w:rFonts w:hint="eastAsia"/>
        </w:rPr>
        <w:t xml:space="preserve"> </w:t>
      </w:r>
      <w:r>
        <w:t>This prevents the rest section from becoming too intense and reducing how much those streams stand out.</w:t>
      </w:r>
    </w:p>
    <w:p w14:paraId="52AF4660" w14:textId="51C9712D" w:rsidR="00C44566" w:rsidRDefault="00D82734" w:rsidP="00D82734">
      <w:pPr>
        <w:tabs>
          <w:tab w:val="left" w:pos="6498"/>
        </w:tabs>
        <w:jc w:val="left"/>
      </w:pPr>
      <w:r>
        <w:t>(I only use this kind of run at the same vocal part: 03:46:518 (2,3,4,5,6,7,8) - 03:56:108 (1,2,3,4,5,6,7,8,9)</w:t>
      </w:r>
      <w:r w:rsidR="00DB05AE">
        <w:t xml:space="preserve"> -</w:t>
      </w:r>
      <w:r>
        <w:t xml:space="preserve"> to preserve its “highlight” effect.)</w:t>
      </w:r>
    </w:p>
    <w:p w14:paraId="0FAB7A66" w14:textId="77777777" w:rsidR="00D82734" w:rsidRDefault="00D82734" w:rsidP="00D82734">
      <w:pPr>
        <w:tabs>
          <w:tab w:val="left" w:pos="6498"/>
        </w:tabs>
        <w:jc w:val="left"/>
        <w:rPr>
          <w:rFonts w:hint="eastAsia"/>
        </w:rPr>
      </w:pPr>
    </w:p>
    <w:p w14:paraId="0CB98F37" w14:textId="0ACEC166" w:rsidR="00C44566" w:rsidRDefault="00C44566" w:rsidP="008D5B13">
      <w:pPr>
        <w:tabs>
          <w:tab w:val="left" w:pos="6498"/>
        </w:tabs>
        <w:jc w:val="left"/>
      </w:pPr>
      <w:r w:rsidRPr="00C44566">
        <w:t xml:space="preserve">01:52:173 </w:t>
      </w:r>
      <w:r>
        <w:t xml:space="preserve">– </w:t>
      </w:r>
      <w:r w:rsidR="00FE2CDB">
        <w:t>-</w:t>
      </w:r>
      <w:r w:rsidR="00FE2CDB">
        <w:rPr>
          <w:rFonts w:hint="eastAsia"/>
        </w:rPr>
        <w:t>&gt;</w:t>
      </w:r>
      <w:r w:rsidR="00FE2CDB" w:rsidRPr="00FE2CDB">
        <w:t>02:07:911 -</w:t>
      </w:r>
    </w:p>
    <w:p w14:paraId="75DD5E95" w14:textId="437BCF0C" w:rsidR="00C44566" w:rsidRDefault="00D82734" w:rsidP="008D5B13">
      <w:pPr>
        <w:tabs>
          <w:tab w:val="left" w:pos="6498"/>
        </w:tabs>
        <w:jc w:val="left"/>
      </w:pPr>
      <w:r w:rsidRPr="00D82734">
        <w:t>I consider this the point where the male vocal’s passion starts to show and needs emphasis, so I increased SV to 1.2x. Since the vocal pitch here is not as high as in the 01:04:960 segment, and because I want to leave adjustment room for DS later, I kept 1/2 spacing at 1.3x.</w:t>
      </w:r>
    </w:p>
    <w:p w14:paraId="7FC2D406" w14:textId="77777777" w:rsidR="00D82734" w:rsidRDefault="00D82734" w:rsidP="008D5B13">
      <w:pPr>
        <w:tabs>
          <w:tab w:val="left" w:pos="6498"/>
        </w:tabs>
        <w:jc w:val="left"/>
        <w:rPr>
          <w:rFonts w:hint="eastAsia"/>
        </w:rPr>
      </w:pPr>
    </w:p>
    <w:p w14:paraId="514858DE" w14:textId="61F66D30" w:rsidR="00C44566" w:rsidRDefault="00C44566" w:rsidP="008D5B13">
      <w:pPr>
        <w:tabs>
          <w:tab w:val="left" w:pos="6498"/>
        </w:tabs>
        <w:jc w:val="left"/>
      </w:pPr>
      <w:r w:rsidRPr="00C44566">
        <w:t xml:space="preserve">01:52:665 (4,5,6,7,8) </w:t>
      </w:r>
      <w:r>
        <w:t xml:space="preserve">– </w:t>
      </w:r>
      <w:r>
        <w:rPr>
          <w:rFonts w:hint="eastAsia"/>
        </w:rPr>
        <w:t>vs</w:t>
      </w:r>
      <w:r>
        <w:t xml:space="preserve">. </w:t>
      </w:r>
      <w:r w:rsidRPr="00C44566">
        <w:t>01:53:649 (10) -</w:t>
      </w:r>
      <w:r w:rsidR="00D82734" w:rsidRPr="00D82734">
        <w:t xml:space="preserve"> I intentionally arranged a “fake blanket” (or parallel) here. I really like this pattern</w:t>
      </w:r>
      <w:r w:rsidR="00D82734">
        <w:t xml:space="preserve"> so </w:t>
      </w:r>
      <w:r w:rsidR="00D82734" w:rsidRPr="00D82734">
        <w:t>I also applied the same idea at 02:13:567 (1,4)</w:t>
      </w:r>
      <w:r w:rsidR="00DB05AE">
        <w:t xml:space="preserve"> - </w:t>
      </w:r>
      <w:r w:rsidR="00D82734" w:rsidRPr="00D82734">
        <w:t>, showing consistency in my mapping logic. 03:17:747 (4,5) - 03:25:616 (4,5)</w:t>
      </w:r>
      <w:r w:rsidR="00D82734">
        <w:t xml:space="preserve"> -</w:t>
      </w:r>
      <w:r w:rsidR="00D82734" w:rsidRPr="00D82734">
        <w:t xml:space="preserve"> are two variations and extensions of the same idea. </w:t>
      </w:r>
      <w:r w:rsidR="00D82734">
        <w:rPr>
          <w:noProof/>
        </w:rPr>
        <w:drawing>
          <wp:inline distT="0" distB="0" distL="0" distR="0" wp14:anchorId="3681F186" wp14:editId="321B7F31">
            <wp:extent cx="2555631" cy="1438735"/>
            <wp:effectExtent l="0" t="0" r="0"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74839" cy="1449548"/>
                    </a:xfrm>
                    <a:prstGeom prst="rect">
                      <a:avLst/>
                    </a:prstGeom>
                  </pic:spPr>
                </pic:pic>
              </a:graphicData>
            </a:graphic>
          </wp:inline>
        </w:drawing>
      </w:r>
    </w:p>
    <w:p w14:paraId="14DB1D8B" w14:textId="35091CF6" w:rsidR="00C44566" w:rsidRDefault="00C44566" w:rsidP="008D5B13">
      <w:pPr>
        <w:tabs>
          <w:tab w:val="left" w:pos="6498"/>
        </w:tabs>
        <w:jc w:val="left"/>
      </w:pPr>
    </w:p>
    <w:p w14:paraId="145D3732" w14:textId="3925F3B0" w:rsidR="00FE2CDB" w:rsidRDefault="00C44566" w:rsidP="008D5B13">
      <w:pPr>
        <w:tabs>
          <w:tab w:val="left" w:pos="6498"/>
        </w:tabs>
        <w:jc w:val="left"/>
      </w:pPr>
      <w:r w:rsidRPr="00C44566">
        <w:t>01:52:419 (2,3,4,5,6,7,8) -</w:t>
      </w:r>
      <w:r>
        <w:t xml:space="preserve"> </w:t>
      </w:r>
      <w:r w:rsidRPr="00C44566">
        <w:t xml:space="preserve">01:56:354 (2,3,4,5,6,7) </w:t>
      </w:r>
      <w:r w:rsidR="00FE2CDB">
        <w:t xml:space="preserve">– </w:t>
      </w:r>
      <w:r w:rsidR="00D82734" w:rsidRPr="00D82734">
        <w:t>I used 1.0x spacing streams here to create emphasis. I also considered changing the stream direction between 01:52:665 (4) and 01:56:600 (4) because the vocal and hi-hat are relatively stronger here, and the stream starts off-beat. Turning the stream direction on the beat also helps cue players. The same idea is applied in the same vocal part at 03:46:518 (2,3,4,5,6,7,8) - 03:56:108 (1,2,3,4,5,6,7,8,9).</w:t>
      </w:r>
    </w:p>
    <w:p w14:paraId="00027B3C" w14:textId="77777777" w:rsidR="00D82734" w:rsidRDefault="00D82734" w:rsidP="008D5B13">
      <w:pPr>
        <w:tabs>
          <w:tab w:val="left" w:pos="6498"/>
        </w:tabs>
        <w:jc w:val="left"/>
        <w:rPr>
          <w:rFonts w:hint="eastAsia"/>
        </w:rPr>
      </w:pPr>
    </w:p>
    <w:p w14:paraId="4CBC9103" w14:textId="7A15CDAE" w:rsidR="00FE2CDB" w:rsidRDefault="00FE2CDB" w:rsidP="008D5B13">
      <w:pPr>
        <w:tabs>
          <w:tab w:val="left" w:pos="6498"/>
        </w:tabs>
        <w:jc w:val="left"/>
      </w:pPr>
      <w:r w:rsidRPr="00FE2CDB">
        <w:t>02:07:419 (3,4,5,6,1) -</w:t>
      </w:r>
      <w:r>
        <w:t xml:space="preserve"> </w:t>
      </w:r>
      <w:r w:rsidR="00D82734" w:rsidRPr="00D82734">
        <w:t>Since this is not vocal but a weaker drum part the spacing is reduced to 0.8x.</w:t>
      </w:r>
    </w:p>
    <w:p w14:paraId="01923FE1" w14:textId="62A9576E" w:rsidR="00FE2CDB" w:rsidRDefault="00FE2CDB" w:rsidP="008D5B13">
      <w:pPr>
        <w:tabs>
          <w:tab w:val="left" w:pos="6498"/>
        </w:tabs>
        <w:jc w:val="left"/>
      </w:pPr>
    </w:p>
    <w:p w14:paraId="158BF5C0" w14:textId="77777777" w:rsidR="00FE2CDB" w:rsidRPr="00D82734" w:rsidRDefault="00FE2CDB" w:rsidP="008D5B13">
      <w:pPr>
        <w:tabs>
          <w:tab w:val="left" w:pos="6498"/>
        </w:tabs>
        <w:jc w:val="left"/>
      </w:pPr>
    </w:p>
    <w:p w14:paraId="57CA716D" w14:textId="3BDB49F2" w:rsidR="00C44566" w:rsidRPr="009D282D" w:rsidRDefault="00FE2CDB" w:rsidP="009D282D">
      <w:pPr>
        <w:pStyle w:val="a5"/>
        <w:numPr>
          <w:ilvl w:val="0"/>
          <w:numId w:val="1"/>
        </w:numPr>
        <w:tabs>
          <w:tab w:val="left" w:pos="6498"/>
        </w:tabs>
        <w:ind w:firstLineChars="0"/>
        <w:jc w:val="left"/>
        <w:rPr>
          <w:b/>
          <w:sz w:val="22"/>
        </w:rPr>
      </w:pPr>
      <w:r w:rsidRPr="009D282D">
        <w:rPr>
          <w:b/>
          <w:sz w:val="22"/>
        </w:rPr>
        <w:t>02:07:911 –</w:t>
      </w:r>
      <w:r w:rsidRPr="009D282D">
        <w:rPr>
          <w:rFonts w:hint="eastAsia"/>
          <w:b/>
          <w:sz w:val="22"/>
        </w:rPr>
        <w:t>&gt;</w:t>
      </w:r>
      <w:r w:rsidRPr="009D282D">
        <w:rPr>
          <w:b/>
          <w:sz w:val="22"/>
        </w:rPr>
        <w:t xml:space="preserve"> 02:23:649 -</w:t>
      </w:r>
    </w:p>
    <w:p w14:paraId="281AC9B7" w14:textId="6340F425" w:rsidR="00FE2CDB" w:rsidRDefault="00D82734" w:rsidP="008D5B13">
      <w:pPr>
        <w:tabs>
          <w:tab w:val="left" w:pos="6498"/>
        </w:tabs>
        <w:jc w:val="left"/>
      </w:pPr>
      <w:r w:rsidRPr="00D82734">
        <w:t>Because the song’s rhythmic intensity rises significantly and introduces many jump patterns, spacing is no longer strictly fixed</w:t>
      </w:r>
      <w:r>
        <w:t>.</w:t>
      </w:r>
      <w:r w:rsidRPr="00D82734">
        <w:t xml:space="preserve"> 1/4 spacing is still kept at 1.0x. This also matches how a person would logically analyse the song while mapping.</w:t>
      </w:r>
    </w:p>
    <w:p w14:paraId="2D51DD0D" w14:textId="7DCF7816" w:rsidR="00FE2CDB" w:rsidRDefault="00FE2CDB" w:rsidP="008D5B13">
      <w:pPr>
        <w:tabs>
          <w:tab w:val="left" w:pos="6498"/>
        </w:tabs>
        <w:jc w:val="left"/>
      </w:pPr>
      <w:r w:rsidRPr="00FE2CDB">
        <w:lastRenderedPageBreak/>
        <w:t>02:14:550 (4,1,2,3) -</w:t>
      </w:r>
      <w:r>
        <w:rPr>
          <w:noProof/>
        </w:rPr>
        <w:drawing>
          <wp:inline distT="0" distB="0" distL="0" distR="0" wp14:anchorId="5F313549" wp14:editId="31B08D53">
            <wp:extent cx="1019908" cy="960600"/>
            <wp:effectExtent l="0" t="0" r="889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19908" cy="960600"/>
                    </a:xfrm>
                    <a:prstGeom prst="rect">
                      <a:avLst/>
                    </a:prstGeom>
                  </pic:spPr>
                </pic:pic>
              </a:graphicData>
            </a:graphic>
          </wp:inline>
        </w:drawing>
      </w:r>
      <w:r w:rsidR="00871164">
        <w:rPr>
          <w:rFonts w:hint="eastAsia"/>
        </w:rPr>
        <w:t xml:space="preserve"> </w:t>
      </w:r>
      <w:r w:rsidR="00D82734" w:rsidRPr="00D82734">
        <w:t>AI would not be able to place such an exquisite pattern. 02:14:550 (4,1)</w:t>
      </w:r>
      <w:r w:rsidR="00D82734">
        <w:t xml:space="preserve"> -</w:t>
      </w:r>
      <w:r w:rsidR="00D82734" w:rsidRPr="00D82734">
        <w:t xml:space="preserve"> is placed by aiming 02:15:288 (1) at the midpoint of 02:14:550 (4) (and I will point out later that this pattern is used a lot in this map), while 02:15:657 (2) </w:t>
      </w:r>
      <w:r w:rsidR="00D82734">
        <w:t>-</w:t>
      </w:r>
      <w:r w:rsidR="00D82734" w:rsidRPr="00D82734">
        <w:t>is completely overlapped by the body of 02:14:550 (4)</w:t>
      </w:r>
      <w:r w:rsidR="00D82734">
        <w:t xml:space="preserve"> -</w:t>
      </w:r>
      <w:r w:rsidR="00D82734" w:rsidRPr="00D82734">
        <w:t>.</w:t>
      </w:r>
    </w:p>
    <w:p w14:paraId="6B74B794" w14:textId="01EB4676" w:rsidR="001F161E" w:rsidRDefault="001F161E" w:rsidP="008D5B13">
      <w:pPr>
        <w:tabs>
          <w:tab w:val="left" w:pos="6498"/>
        </w:tabs>
        <w:jc w:val="left"/>
      </w:pPr>
    </w:p>
    <w:p w14:paraId="39FACBB3" w14:textId="4BCE43F4" w:rsidR="001F161E" w:rsidRDefault="001F161E" w:rsidP="008D5B13">
      <w:pPr>
        <w:tabs>
          <w:tab w:val="left" w:pos="6498"/>
        </w:tabs>
        <w:jc w:val="left"/>
      </w:pPr>
      <w:r w:rsidRPr="001F161E">
        <w:t>02:16:518 (5,4) -</w:t>
      </w:r>
      <w:r>
        <w:rPr>
          <w:noProof/>
        </w:rPr>
        <w:drawing>
          <wp:inline distT="0" distB="0" distL="0" distR="0" wp14:anchorId="07E3F6A2" wp14:editId="6AF7FFB8">
            <wp:extent cx="1047670" cy="2356338"/>
            <wp:effectExtent l="0" t="0" r="635"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flipH="1">
                      <a:off x="0" y="0"/>
                      <a:ext cx="1064632" cy="2394488"/>
                    </a:xfrm>
                    <a:prstGeom prst="rect">
                      <a:avLst/>
                    </a:prstGeom>
                  </pic:spPr>
                </pic:pic>
              </a:graphicData>
            </a:graphic>
          </wp:inline>
        </w:drawing>
      </w:r>
      <w:r>
        <w:rPr>
          <w:noProof/>
        </w:rPr>
        <w:drawing>
          <wp:inline distT="0" distB="0" distL="0" distR="0" wp14:anchorId="4BDFD95F" wp14:editId="204CE8DB">
            <wp:extent cx="1084384" cy="2371835"/>
            <wp:effectExtent l="0" t="0" r="190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149196" cy="2513597"/>
                    </a:xfrm>
                    <a:prstGeom prst="rect">
                      <a:avLst/>
                    </a:prstGeom>
                  </pic:spPr>
                </pic:pic>
              </a:graphicData>
            </a:graphic>
          </wp:inline>
        </w:drawing>
      </w:r>
      <w:r w:rsidR="002B1DE8" w:rsidRPr="002B1DE8">
        <w:t xml:space="preserve"> this is a Ctrl+G reuse of the same slider.</w:t>
      </w:r>
    </w:p>
    <w:p w14:paraId="780A6778" w14:textId="42306B84" w:rsidR="001F161E" w:rsidRDefault="001F161E" w:rsidP="008D5B13">
      <w:pPr>
        <w:tabs>
          <w:tab w:val="left" w:pos="6498"/>
        </w:tabs>
        <w:jc w:val="left"/>
      </w:pPr>
    </w:p>
    <w:p w14:paraId="22339F9F" w14:textId="64FB10E9" w:rsidR="001F161E" w:rsidRDefault="001F161E" w:rsidP="008D5B13">
      <w:pPr>
        <w:tabs>
          <w:tab w:val="left" w:pos="6498"/>
        </w:tabs>
        <w:jc w:val="left"/>
      </w:pPr>
      <w:r w:rsidRPr="001F161E">
        <w:t xml:space="preserve">02:21:928 (2,3,4,5,6,7) </w:t>
      </w:r>
      <w:r>
        <w:t xml:space="preserve">– </w:t>
      </w:r>
      <w:r w:rsidR="002B1DE8" w:rsidRPr="002B1DE8">
        <w:t>A very nice parallelogram, and the slight human-level placement imperfection helps prove it was manually placed.</w:t>
      </w:r>
    </w:p>
    <w:p w14:paraId="0EC4AF16" w14:textId="77777777" w:rsidR="002B1DE8" w:rsidRDefault="002B1DE8" w:rsidP="008D5B13">
      <w:pPr>
        <w:tabs>
          <w:tab w:val="left" w:pos="6498"/>
        </w:tabs>
        <w:jc w:val="left"/>
        <w:rPr>
          <w:rFonts w:hint="eastAsia"/>
        </w:rPr>
      </w:pPr>
    </w:p>
    <w:p w14:paraId="3B475DB7" w14:textId="5ECAD01C" w:rsidR="001F161E" w:rsidRPr="009D282D" w:rsidRDefault="001F161E" w:rsidP="009D282D">
      <w:pPr>
        <w:pStyle w:val="a5"/>
        <w:numPr>
          <w:ilvl w:val="0"/>
          <w:numId w:val="1"/>
        </w:numPr>
        <w:tabs>
          <w:tab w:val="left" w:pos="6498"/>
        </w:tabs>
        <w:ind w:firstLineChars="0"/>
        <w:jc w:val="left"/>
        <w:rPr>
          <w:b/>
          <w:sz w:val="22"/>
        </w:rPr>
      </w:pPr>
      <w:r w:rsidRPr="009D282D">
        <w:rPr>
          <w:b/>
          <w:sz w:val="22"/>
        </w:rPr>
        <w:t>02:23:649 –</w:t>
      </w:r>
      <w:r w:rsidRPr="009D282D">
        <w:rPr>
          <w:rFonts w:hint="eastAsia"/>
          <w:b/>
          <w:sz w:val="22"/>
        </w:rPr>
        <w:t>&gt;</w:t>
      </w:r>
      <w:r w:rsidRPr="009D282D">
        <w:rPr>
          <w:b/>
          <w:sz w:val="22"/>
        </w:rPr>
        <w:t xml:space="preserve"> 02:39:387 –</w:t>
      </w:r>
    </w:p>
    <w:p w14:paraId="51461C82" w14:textId="607E6AC2" w:rsidR="001F161E" w:rsidRDefault="002B1DE8" w:rsidP="008D5B13">
      <w:pPr>
        <w:tabs>
          <w:tab w:val="left" w:pos="6498"/>
        </w:tabs>
        <w:jc w:val="left"/>
      </w:pPr>
      <w:r>
        <w:t>C</w:t>
      </w:r>
      <w:r w:rsidRPr="002B1DE8">
        <w:t>horus section</w:t>
      </w:r>
      <w:r>
        <w:t>, s</w:t>
      </w:r>
      <w:r w:rsidRPr="002B1DE8">
        <w:t>ince SV at 1.2x is already fast enough, I did not adjust it here. Instead, I used more jump patterns with non-standard DS to represent intensity.</w:t>
      </w:r>
    </w:p>
    <w:p w14:paraId="6CD280F8" w14:textId="77777777" w:rsidR="002B1DE8" w:rsidRDefault="002B1DE8" w:rsidP="008D5B13">
      <w:pPr>
        <w:tabs>
          <w:tab w:val="left" w:pos="6498"/>
        </w:tabs>
        <w:jc w:val="left"/>
        <w:rPr>
          <w:rFonts w:hint="eastAsia"/>
        </w:rPr>
      </w:pPr>
    </w:p>
    <w:p w14:paraId="43D810DF" w14:textId="011F17C1" w:rsidR="00EF2B3F" w:rsidRDefault="001F161E" w:rsidP="008D5B13">
      <w:pPr>
        <w:tabs>
          <w:tab w:val="left" w:pos="6498"/>
        </w:tabs>
        <w:jc w:val="left"/>
      </w:pPr>
      <w:r w:rsidRPr="001F161E">
        <w:t>02:23:157 (8,1) -</w:t>
      </w:r>
      <w:r w:rsidR="002B1DE8" w:rsidRPr="002B1DE8">
        <w:t xml:space="preserve"> One example of my attention to detail: </w:t>
      </w:r>
      <w:r w:rsidR="00EF2B3F">
        <w:rPr>
          <w:noProof/>
        </w:rPr>
        <w:drawing>
          <wp:inline distT="0" distB="0" distL="0" distR="0" wp14:anchorId="7C2055C9" wp14:editId="72C06A2C">
            <wp:extent cx="1873775" cy="1705708"/>
            <wp:effectExtent l="0" t="0" r="0"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86882" cy="1717639"/>
                    </a:xfrm>
                    <a:prstGeom prst="rect">
                      <a:avLst/>
                    </a:prstGeom>
                  </pic:spPr>
                </pic:pic>
              </a:graphicData>
            </a:graphic>
          </wp:inline>
        </w:drawing>
      </w:r>
      <w:r w:rsidR="002B1DE8" w:rsidRPr="002B1DE8">
        <w:t xml:space="preserve"> to show the transition into the chorus, I set 1/4 spacing larger, and it forms an isosceles triangle with the head and tail of 02:23:157 (8).</w:t>
      </w:r>
    </w:p>
    <w:p w14:paraId="20DEFABE" w14:textId="77777777" w:rsidR="002B1DE8" w:rsidRDefault="002B1DE8" w:rsidP="008D5B13">
      <w:pPr>
        <w:tabs>
          <w:tab w:val="left" w:pos="6498"/>
        </w:tabs>
        <w:jc w:val="left"/>
        <w:rPr>
          <w:rFonts w:hint="eastAsia"/>
        </w:rPr>
      </w:pPr>
    </w:p>
    <w:p w14:paraId="0FFEF297" w14:textId="200BD1EF" w:rsidR="00EF2B3F" w:rsidRDefault="00EF2B3F" w:rsidP="008D5B13">
      <w:pPr>
        <w:tabs>
          <w:tab w:val="left" w:pos="6498"/>
        </w:tabs>
        <w:jc w:val="left"/>
      </w:pPr>
      <w:r w:rsidRPr="00EF2B3F">
        <w:t>02:25:124 (4,5,1,2) -</w:t>
      </w:r>
      <w:r>
        <w:t xml:space="preserve"> </w:t>
      </w:r>
      <w:r w:rsidR="002B1DE8" w:rsidRPr="002B1DE8">
        <w:t>An isosceles triangle that fits the flow, plus its altitude line.</w:t>
      </w:r>
    </w:p>
    <w:p w14:paraId="637DA20D" w14:textId="65BEC1D5" w:rsidR="00EF2B3F" w:rsidRDefault="00EF2B3F" w:rsidP="008D5B13">
      <w:pPr>
        <w:tabs>
          <w:tab w:val="left" w:pos="6498"/>
        </w:tabs>
        <w:jc w:val="left"/>
      </w:pPr>
    </w:p>
    <w:p w14:paraId="621F04E8" w14:textId="51FCEDB0" w:rsidR="00EF2B3F" w:rsidRDefault="00EF2B3F" w:rsidP="008D5B13">
      <w:pPr>
        <w:tabs>
          <w:tab w:val="left" w:pos="6498"/>
        </w:tabs>
        <w:jc w:val="left"/>
      </w:pPr>
      <w:r w:rsidRPr="00EF2B3F">
        <w:t>02:35:452 (1,2,3,4,5,1) -</w:t>
      </w:r>
      <w:r w:rsidR="002B1DE8">
        <w:t xml:space="preserve"> </w:t>
      </w:r>
      <w:r w:rsidR="002B1DE8" w:rsidRPr="002B1DE8">
        <w:t xml:space="preserve">A pattern made of many symmetries and regular shapes. </w:t>
      </w:r>
      <w:r w:rsidRPr="00EF2B3F">
        <w:t>02:35:452 (1,2,3) -</w:t>
      </w:r>
      <w:r w:rsidR="002B1DE8" w:rsidRPr="002B1DE8">
        <w:t xml:space="preserve"> forms an equilateral triangle</w:t>
      </w:r>
      <w:r>
        <w:rPr>
          <w:rFonts w:hint="eastAsia"/>
        </w:rPr>
        <w:t>，</w:t>
      </w:r>
      <w:r w:rsidRPr="00EF2B3F">
        <w:t>02:35:944 (3,4) -</w:t>
      </w:r>
      <w:r w:rsidR="002B1DE8">
        <w:rPr>
          <w:rFonts w:hint="eastAsia"/>
        </w:rPr>
        <w:t xml:space="preserve"> </w:t>
      </w:r>
      <w:r w:rsidR="002B1DE8" w:rsidRPr="002B1DE8">
        <w:t xml:space="preserve">takes the perpendicular line of </w:t>
      </w:r>
      <w:r w:rsidRPr="00EF2B3F">
        <w:t xml:space="preserve">02:35:452 (1,2) </w:t>
      </w:r>
      <w:r w:rsidR="002B1DE8">
        <w:t>–</w:t>
      </w:r>
      <w:r w:rsidR="002B1DE8">
        <w:rPr>
          <w:rFonts w:hint="eastAsia"/>
        </w:rPr>
        <w:t xml:space="preserve"> </w:t>
      </w:r>
      <w:r w:rsidR="002B1DE8">
        <w:t xml:space="preserve">and </w:t>
      </w:r>
      <w:r w:rsidRPr="00EF2B3F">
        <w:t xml:space="preserve">02:35:698 (2) </w:t>
      </w:r>
      <w:r w:rsidR="002B1DE8">
        <w:t>–</w:t>
      </w:r>
      <w:r w:rsidR="002B1DE8" w:rsidRPr="00EF2B3F">
        <w:t xml:space="preserve"> </w:t>
      </w:r>
      <w:r w:rsidR="002B1DE8">
        <w:t xml:space="preserve">goes thry </w:t>
      </w:r>
      <w:r w:rsidR="002B1DE8">
        <w:lastRenderedPageBreak/>
        <w:t xml:space="preserve">the midpoint of </w:t>
      </w:r>
      <w:r w:rsidRPr="00EF2B3F">
        <w:t>02:36:190 (4) -</w:t>
      </w:r>
      <w:r w:rsidR="002B1DE8">
        <w:t xml:space="preserve"> .</w:t>
      </w:r>
      <w:r w:rsidR="00572C72">
        <w:t xml:space="preserve"> (</w:t>
      </w:r>
      <w:r w:rsidR="00F230D9" w:rsidRPr="00F230D9">
        <w:t xml:space="preserve">02:36:190 (4,1) </w:t>
      </w:r>
      <w:r w:rsidR="00F230D9">
        <w:t>–</w:t>
      </w:r>
      <w:r w:rsidR="00F230D9" w:rsidRPr="00F230D9">
        <w:t xml:space="preserve"> </w:t>
      </w:r>
      <w:r w:rsidR="00572C72" w:rsidRPr="00572C72">
        <w:t>follows the same logic.</w:t>
      </w:r>
      <w:r w:rsidR="00572C72">
        <w:t>)</w:t>
      </w:r>
      <w:r w:rsidR="00572C72" w:rsidRPr="00572C72">
        <w:t xml:space="preserve"> </w:t>
      </w:r>
      <w:r w:rsidR="00F230D9">
        <w:rPr>
          <w:noProof/>
        </w:rPr>
        <w:drawing>
          <wp:inline distT="0" distB="0" distL="0" distR="0" wp14:anchorId="04540B79" wp14:editId="11BA1907">
            <wp:extent cx="1916723" cy="1687114"/>
            <wp:effectExtent l="0" t="0" r="7620"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41234" cy="1708689"/>
                    </a:xfrm>
                    <a:prstGeom prst="rect">
                      <a:avLst/>
                    </a:prstGeom>
                  </pic:spPr>
                </pic:pic>
              </a:graphicData>
            </a:graphic>
          </wp:inline>
        </w:drawing>
      </w:r>
      <w:r w:rsidR="00F230D9">
        <w:rPr>
          <w:noProof/>
        </w:rPr>
        <w:drawing>
          <wp:inline distT="0" distB="0" distL="0" distR="0" wp14:anchorId="622FF793" wp14:editId="04CAF5F4">
            <wp:extent cx="1533761" cy="1436077"/>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41066" cy="1442917"/>
                    </a:xfrm>
                    <a:prstGeom prst="rect">
                      <a:avLst/>
                    </a:prstGeom>
                  </pic:spPr>
                </pic:pic>
              </a:graphicData>
            </a:graphic>
          </wp:inline>
        </w:drawing>
      </w:r>
    </w:p>
    <w:p w14:paraId="26EDEDF6" w14:textId="551CA0EE" w:rsidR="00F230D9" w:rsidRDefault="00F230D9" w:rsidP="008D5B13">
      <w:pPr>
        <w:tabs>
          <w:tab w:val="left" w:pos="6498"/>
        </w:tabs>
        <w:jc w:val="left"/>
      </w:pPr>
      <w:r w:rsidRPr="00F230D9">
        <w:t>02:37:911 (2,3,4,5,6,1) -</w:t>
      </w:r>
      <w:r w:rsidR="00572C72">
        <w:t xml:space="preserve"> </w:t>
      </w:r>
      <w:r w:rsidR="00572C72" w:rsidRPr="00572C72">
        <w:t xml:space="preserve">A small axis-symmetric pattern made from an isosceles trapezoid and an isosceles triangle. </w:t>
      </w:r>
      <w:r>
        <w:rPr>
          <w:noProof/>
        </w:rPr>
        <w:drawing>
          <wp:inline distT="0" distB="0" distL="0" distR="0" wp14:anchorId="06B171B2" wp14:editId="33385C6A">
            <wp:extent cx="1503485" cy="1764323"/>
            <wp:effectExtent l="0" t="0" r="1905" b="762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43513" cy="1811295"/>
                    </a:xfrm>
                    <a:prstGeom prst="rect">
                      <a:avLst/>
                    </a:prstGeom>
                  </pic:spPr>
                </pic:pic>
              </a:graphicData>
            </a:graphic>
          </wp:inline>
        </w:drawing>
      </w:r>
    </w:p>
    <w:p w14:paraId="2E45BF86" w14:textId="56174EA0" w:rsidR="00F230D9" w:rsidRDefault="00F230D9" w:rsidP="008D5B13">
      <w:pPr>
        <w:tabs>
          <w:tab w:val="left" w:pos="6498"/>
        </w:tabs>
        <w:jc w:val="left"/>
      </w:pPr>
    </w:p>
    <w:p w14:paraId="57303667" w14:textId="71782A1D" w:rsidR="00F230D9" w:rsidRDefault="00F230D9" w:rsidP="008D5B13">
      <w:pPr>
        <w:tabs>
          <w:tab w:val="left" w:pos="6498"/>
        </w:tabs>
        <w:jc w:val="left"/>
      </w:pPr>
      <w:r w:rsidRPr="00F230D9">
        <w:t>02:39:387 (1) -</w:t>
      </w:r>
      <w:r w:rsidR="00572C72">
        <w:t xml:space="preserve"> </w:t>
      </w:r>
      <w:r w:rsidR="00572C72" w:rsidRPr="00572C72">
        <w:t xml:space="preserve">This should be very easy to recognise: it reuses the “wing shape slider” from </w:t>
      </w:r>
      <w:hyperlink r:id="rId34" w:anchor="osu/807074" w:history="1">
        <w:r w:rsidRPr="004070C3">
          <w:rPr>
            <w:rStyle w:val="a3"/>
          </w:rPr>
          <w:t>https://osu.ppy.sh/beatmapsets/368060#osu/807074</w:t>
        </w:r>
      </w:hyperlink>
      <w:r w:rsidR="00572C72" w:rsidRPr="00572C72">
        <w:t xml:space="preserve"> </w:t>
      </w:r>
      <w:r w:rsidR="00572C72">
        <w:t>with m</w:t>
      </w:r>
      <w:r w:rsidR="00572C72" w:rsidRPr="00572C72">
        <w:t xml:space="preserve">inor edits and rotation for aesthetics). It also matches the “wing” logo from QQ Speed (the game this song comes from) and the Chinese character “飞” (“fly”). </w:t>
      </w:r>
      <w:r>
        <w:rPr>
          <w:noProof/>
        </w:rPr>
        <w:drawing>
          <wp:inline distT="0" distB="0" distL="0" distR="0" wp14:anchorId="14009496" wp14:editId="4EDE6703">
            <wp:extent cx="1559169" cy="877759"/>
            <wp:effectExtent l="0" t="0" r="317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565027" cy="881057"/>
                    </a:xfrm>
                    <a:prstGeom prst="rect">
                      <a:avLst/>
                    </a:prstGeom>
                  </pic:spPr>
                </pic:pic>
              </a:graphicData>
            </a:graphic>
          </wp:inline>
        </w:drawing>
      </w:r>
      <w:r>
        <w:rPr>
          <w:noProof/>
        </w:rPr>
        <w:drawing>
          <wp:inline distT="0" distB="0" distL="0" distR="0" wp14:anchorId="720CF448" wp14:editId="5B25AA0B">
            <wp:extent cx="1576907" cy="1822204"/>
            <wp:effectExtent l="0" t="0" r="4445"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591342" cy="1838885"/>
                    </a:xfrm>
                    <a:prstGeom prst="rect">
                      <a:avLst/>
                    </a:prstGeom>
                  </pic:spPr>
                </pic:pic>
              </a:graphicData>
            </a:graphic>
          </wp:inline>
        </w:drawing>
      </w:r>
    </w:p>
    <w:p w14:paraId="4690CAAE" w14:textId="496FDEDD" w:rsidR="00F230D9" w:rsidRDefault="00F230D9" w:rsidP="008D5B13">
      <w:pPr>
        <w:tabs>
          <w:tab w:val="left" w:pos="6498"/>
        </w:tabs>
        <w:jc w:val="left"/>
      </w:pPr>
    </w:p>
    <w:p w14:paraId="21C7CEC3" w14:textId="1FFD783F" w:rsidR="00871164" w:rsidRDefault="00F230D9" w:rsidP="009D282D">
      <w:pPr>
        <w:pStyle w:val="a5"/>
        <w:numPr>
          <w:ilvl w:val="0"/>
          <w:numId w:val="1"/>
        </w:numPr>
        <w:tabs>
          <w:tab w:val="left" w:pos="6498"/>
        </w:tabs>
        <w:ind w:firstLineChars="0"/>
        <w:jc w:val="left"/>
        <w:rPr>
          <w:b/>
          <w:sz w:val="22"/>
        </w:rPr>
      </w:pPr>
      <w:r w:rsidRPr="009D282D">
        <w:rPr>
          <w:b/>
          <w:sz w:val="22"/>
        </w:rPr>
        <w:t>02:59:059 –</w:t>
      </w:r>
      <w:r w:rsidR="00572C72">
        <w:rPr>
          <w:b/>
          <w:sz w:val="22"/>
        </w:rPr>
        <w:t xml:space="preserve"> -</w:t>
      </w:r>
      <w:r w:rsidRPr="009D282D">
        <w:rPr>
          <w:rFonts w:hint="eastAsia"/>
          <w:b/>
          <w:sz w:val="22"/>
        </w:rPr>
        <w:t>&gt;</w:t>
      </w:r>
      <w:r w:rsidRPr="009D282D">
        <w:rPr>
          <w:b/>
          <w:sz w:val="22"/>
        </w:rPr>
        <w:t xml:space="preserve">03:14:796 </w:t>
      </w:r>
      <w:r w:rsidR="00871164" w:rsidRPr="009D282D">
        <w:rPr>
          <w:b/>
          <w:sz w:val="22"/>
        </w:rPr>
        <w:t>–</w:t>
      </w:r>
    </w:p>
    <w:p w14:paraId="681EEF11" w14:textId="77777777" w:rsidR="009D282D" w:rsidRPr="009D282D" w:rsidRDefault="009D282D" w:rsidP="009D282D">
      <w:pPr>
        <w:tabs>
          <w:tab w:val="left" w:pos="6498"/>
        </w:tabs>
        <w:jc w:val="left"/>
        <w:rPr>
          <w:b/>
          <w:sz w:val="22"/>
        </w:rPr>
      </w:pPr>
    </w:p>
    <w:p w14:paraId="7678B9C3" w14:textId="7A873C47" w:rsidR="00F230D9" w:rsidRDefault="00572C72" w:rsidP="008D5B13">
      <w:pPr>
        <w:tabs>
          <w:tab w:val="left" w:pos="6498"/>
        </w:tabs>
        <w:jc w:val="left"/>
      </w:pPr>
      <w:r w:rsidRPr="00572C72">
        <w:t>Entering one of the song’s climax sections, the spacing becomes noticeably larger, but the base spacing remains 1.5x (e.g., 02:59:059 (1,2,3,4) - 03:02:501 (1,2) - 03:06:928 (1,2) - etc.).</w:t>
      </w:r>
    </w:p>
    <w:p w14:paraId="31206714" w14:textId="77777777" w:rsidR="00572C72" w:rsidRDefault="00572C72" w:rsidP="008D5B13">
      <w:pPr>
        <w:tabs>
          <w:tab w:val="left" w:pos="6498"/>
        </w:tabs>
        <w:jc w:val="left"/>
        <w:rPr>
          <w:rFonts w:hint="eastAsia"/>
        </w:rPr>
      </w:pPr>
    </w:p>
    <w:p w14:paraId="68C69E80" w14:textId="1B7B39F9" w:rsidR="00F230D9" w:rsidRDefault="00F230D9" w:rsidP="008D5B13">
      <w:pPr>
        <w:tabs>
          <w:tab w:val="left" w:pos="6498"/>
        </w:tabs>
        <w:jc w:val="left"/>
      </w:pPr>
      <w:r w:rsidRPr="00F230D9">
        <w:t>03:01:272 (2,4) -</w:t>
      </w:r>
      <w:r w:rsidR="00871164">
        <w:t xml:space="preserve"> </w:t>
      </w:r>
      <w:r w:rsidR="00871164" w:rsidRPr="00871164">
        <w:t>03:10:370 (4,3) -</w:t>
      </w:r>
      <w:r w:rsidR="00871164">
        <w:rPr>
          <w:rFonts w:hint="eastAsia"/>
        </w:rPr>
        <w:t xml:space="preserve"> </w:t>
      </w:r>
      <w:r w:rsidR="00572C72" w:rsidRPr="00572C72">
        <w:t>Clearly a manually arranged blanket.</w:t>
      </w:r>
    </w:p>
    <w:p w14:paraId="3CD71A14" w14:textId="23103CB8" w:rsidR="00F230D9" w:rsidRDefault="00F230D9" w:rsidP="008D5B13">
      <w:pPr>
        <w:tabs>
          <w:tab w:val="left" w:pos="6498"/>
        </w:tabs>
        <w:jc w:val="left"/>
      </w:pPr>
    </w:p>
    <w:p w14:paraId="40F63550" w14:textId="205CC78B" w:rsidR="00F230D9" w:rsidRDefault="00F230D9" w:rsidP="008D5B13">
      <w:pPr>
        <w:tabs>
          <w:tab w:val="left" w:pos="6498"/>
        </w:tabs>
        <w:jc w:val="left"/>
      </w:pPr>
      <w:r w:rsidRPr="00F230D9">
        <w:lastRenderedPageBreak/>
        <w:t>03:03:731 (6,7) -03:04:714 (1,2) -</w:t>
      </w:r>
      <w:r w:rsidR="00572C72">
        <w:t xml:space="preserve"> </w:t>
      </w:r>
      <w:r w:rsidR="00572C72" w:rsidRPr="00572C72">
        <w:t>obvious symmetry</w:t>
      </w:r>
    </w:p>
    <w:p w14:paraId="0BD15E5D" w14:textId="7A1DBF84" w:rsidR="00871164" w:rsidRDefault="00871164" w:rsidP="008D5B13">
      <w:pPr>
        <w:tabs>
          <w:tab w:val="left" w:pos="6498"/>
        </w:tabs>
        <w:jc w:val="left"/>
      </w:pPr>
    </w:p>
    <w:p w14:paraId="624931D3" w14:textId="7BDD4075" w:rsidR="00871164" w:rsidRDefault="00871164" w:rsidP="008D5B13">
      <w:pPr>
        <w:tabs>
          <w:tab w:val="left" w:pos="6498"/>
        </w:tabs>
        <w:jc w:val="left"/>
      </w:pPr>
      <w:r w:rsidRPr="00871164">
        <w:t>03:10:862 (1,2,3) -</w:t>
      </w:r>
      <w:r w:rsidR="00572C72">
        <w:rPr>
          <w:rFonts w:hint="eastAsia"/>
        </w:rPr>
        <w:t xml:space="preserve"> </w:t>
      </w:r>
      <w:r w:rsidR="00572C72" w:rsidRPr="00572C72">
        <w:t>A set of equilateral triangles.</w:t>
      </w:r>
    </w:p>
    <w:p w14:paraId="068D087B" w14:textId="6B8B1818" w:rsidR="00871164" w:rsidRDefault="00871164" w:rsidP="008D5B13">
      <w:pPr>
        <w:tabs>
          <w:tab w:val="left" w:pos="6498"/>
        </w:tabs>
        <w:jc w:val="left"/>
      </w:pPr>
    </w:p>
    <w:p w14:paraId="52284083" w14:textId="7F540FF6" w:rsidR="00871164" w:rsidRDefault="00871164" w:rsidP="008D5B13">
      <w:pPr>
        <w:tabs>
          <w:tab w:val="left" w:pos="6498"/>
        </w:tabs>
        <w:jc w:val="left"/>
      </w:pPr>
      <w:r w:rsidRPr="00871164">
        <w:t>03:05:945 (5,6) -</w:t>
      </w:r>
      <w:r w:rsidR="00572C72">
        <w:t xml:space="preserve"> </w:t>
      </w:r>
      <w:r w:rsidR="00572C72" w:rsidRPr="00572C72">
        <w:t>Since it’s only drum hits here and the timbre is similar, I used two 1/2 sliders to cover it.</w:t>
      </w:r>
    </w:p>
    <w:p w14:paraId="3AD827A1" w14:textId="1175142C" w:rsidR="00871164" w:rsidRDefault="00871164" w:rsidP="008D5B13">
      <w:pPr>
        <w:tabs>
          <w:tab w:val="left" w:pos="6498"/>
        </w:tabs>
        <w:jc w:val="left"/>
      </w:pPr>
    </w:p>
    <w:p w14:paraId="0C2B4A8C" w14:textId="7587680A" w:rsidR="00871164" w:rsidRDefault="00871164" w:rsidP="008D5B13">
      <w:pPr>
        <w:tabs>
          <w:tab w:val="left" w:pos="6498"/>
        </w:tabs>
        <w:jc w:val="left"/>
      </w:pPr>
      <w:r w:rsidRPr="00871164">
        <w:t>03:08:895 (1,2,3) -</w:t>
      </w:r>
      <w:r w:rsidR="00572C72" w:rsidRPr="00572C72">
        <w:t xml:space="preserve"> Similar logic to </w:t>
      </w:r>
      <w:r w:rsidRPr="00FE2CDB">
        <w:t>02:14:550 (4,1,2,3) -</w:t>
      </w:r>
      <w:r w:rsidR="00572C72">
        <w:rPr>
          <w:rFonts w:hint="eastAsia"/>
        </w:rPr>
        <w:t xml:space="preserve"> </w:t>
      </w:r>
      <w:r w:rsidR="00572C72">
        <w:t xml:space="preserve">, </w:t>
      </w:r>
      <w:r w:rsidR="00572C72" w:rsidRPr="00572C72">
        <w:t xml:space="preserve">three objects form an isosceles triangle, and </w:t>
      </w:r>
      <w:r w:rsidRPr="00871164">
        <w:t>03:09:632 (3) -</w:t>
      </w:r>
      <w:r w:rsidR="00572C72" w:rsidRPr="00572C72">
        <w:t xml:space="preserve"> is placed so that it fully overlaps the sliderhead of </w:t>
      </w:r>
      <w:r w:rsidR="00572C72">
        <w:t xml:space="preserve"> </w:t>
      </w:r>
      <w:r w:rsidRPr="00871164">
        <w:t>03:08:895 (1) -</w:t>
      </w:r>
      <w:r>
        <w:rPr>
          <w:rFonts w:hint="eastAsia"/>
        </w:rPr>
        <w:t>sliderhead</w:t>
      </w:r>
      <w:r>
        <w:t xml:space="preserve"> </w:t>
      </w:r>
      <w:r>
        <w:rPr>
          <w:rFonts w:hint="eastAsia"/>
        </w:rPr>
        <w:t>fully</w:t>
      </w:r>
      <w:r>
        <w:t xml:space="preserve"> </w:t>
      </w:r>
      <w:r>
        <w:rPr>
          <w:rFonts w:hint="eastAsia"/>
        </w:rPr>
        <w:t>overlap</w:t>
      </w:r>
      <w:r w:rsidR="00572C72" w:rsidRPr="00572C72">
        <w:t xml:space="preserve"> and passes through the midpoint of the straight segment.</w:t>
      </w:r>
    </w:p>
    <w:p w14:paraId="66AF3C5E" w14:textId="77777777" w:rsidR="00572C72" w:rsidRDefault="00572C72" w:rsidP="008D5B13">
      <w:pPr>
        <w:tabs>
          <w:tab w:val="left" w:pos="6498"/>
        </w:tabs>
        <w:jc w:val="left"/>
        <w:rPr>
          <w:rFonts w:hint="eastAsia"/>
        </w:rPr>
      </w:pPr>
    </w:p>
    <w:p w14:paraId="324FC7D1" w14:textId="61635F46" w:rsidR="00871164" w:rsidRDefault="00871164" w:rsidP="008D5B13">
      <w:pPr>
        <w:tabs>
          <w:tab w:val="left" w:pos="6498"/>
        </w:tabs>
        <w:jc w:val="left"/>
      </w:pPr>
      <w:r w:rsidRPr="00871164">
        <w:t>03:12:091 (1,3,2,3) -</w:t>
      </w:r>
      <w:r w:rsidR="00572C72">
        <w:t xml:space="preserve"> </w:t>
      </w:r>
      <w:r w:rsidR="00572C72" w:rsidRPr="00572C72">
        <w:t>One of my most frequently used mapping techniques</w:t>
      </w:r>
      <w:r w:rsidR="00572C72">
        <w:t xml:space="preserve"> “</w:t>
      </w:r>
      <w:r w:rsidR="00572C72" w:rsidRPr="00572C72">
        <w:t>stack reuse</w:t>
      </w:r>
      <w:r w:rsidR="00572C72">
        <w:t>”</w:t>
      </w:r>
      <w:r w:rsidR="00572C72" w:rsidRPr="00572C72">
        <w:t>.</w:t>
      </w:r>
    </w:p>
    <w:p w14:paraId="10CD36AB" w14:textId="207E34E9" w:rsidR="00871164" w:rsidRDefault="00871164" w:rsidP="008D5B13">
      <w:pPr>
        <w:tabs>
          <w:tab w:val="left" w:pos="6498"/>
        </w:tabs>
        <w:jc w:val="left"/>
      </w:pPr>
    </w:p>
    <w:p w14:paraId="24C0960E" w14:textId="77777777" w:rsidR="00871164" w:rsidRDefault="00871164" w:rsidP="008D5B13">
      <w:pPr>
        <w:tabs>
          <w:tab w:val="left" w:pos="6498"/>
        </w:tabs>
        <w:jc w:val="left"/>
      </w:pPr>
    </w:p>
    <w:p w14:paraId="26DE3C95" w14:textId="54327897" w:rsidR="00572C72" w:rsidRPr="00572C72" w:rsidRDefault="00871164" w:rsidP="00572C72">
      <w:pPr>
        <w:pStyle w:val="a5"/>
        <w:numPr>
          <w:ilvl w:val="0"/>
          <w:numId w:val="1"/>
        </w:numPr>
        <w:tabs>
          <w:tab w:val="left" w:pos="6498"/>
        </w:tabs>
        <w:ind w:firstLineChars="0"/>
        <w:jc w:val="left"/>
        <w:rPr>
          <w:b/>
          <w:sz w:val="22"/>
        </w:rPr>
      </w:pPr>
      <w:r w:rsidRPr="00572C72">
        <w:rPr>
          <w:b/>
          <w:sz w:val="22"/>
        </w:rPr>
        <w:t xml:space="preserve">03:14:796 </w:t>
      </w:r>
      <w:r w:rsidR="00572C72" w:rsidRPr="00572C72">
        <w:rPr>
          <w:b/>
          <w:sz w:val="22"/>
        </w:rPr>
        <w:t>–</w:t>
      </w:r>
      <w:r w:rsidR="00572C72">
        <w:rPr>
          <w:b/>
          <w:sz w:val="22"/>
        </w:rPr>
        <w:t xml:space="preserve"> </w:t>
      </w:r>
    </w:p>
    <w:p w14:paraId="0CF32F98" w14:textId="77777777" w:rsidR="0085412B" w:rsidRDefault="0085412B" w:rsidP="008D5B13">
      <w:pPr>
        <w:tabs>
          <w:tab w:val="left" w:pos="6498"/>
        </w:tabs>
        <w:jc w:val="left"/>
      </w:pPr>
      <w:r w:rsidRPr="0085412B">
        <w:t>To build emotion going into the next chorus, I used a lower SV of 1.1x here, while the base spacing is still 1.5x.</w:t>
      </w:r>
    </w:p>
    <w:p w14:paraId="0098D98A" w14:textId="77777777" w:rsidR="0085412B" w:rsidRDefault="0085412B" w:rsidP="008D5B13">
      <w:pPr>
        <w:tabs>
          <w:tab w:val="left" w:pos="6498"/>
        </w:tabs>
        <w:jc w:val="left"/>
      </w:pPr>
    </w:p>
    <w:p w14:paraId="13F0A12F" w14:textId="1A298E88" w:rsidR="00871164" w:rsidRDefault="00871164" w:rsidP="008D5B13">
      <w:pPr>
        <w:tabs>
          <w:tab w:val="left" w:pos="6498"/>
        </w:tabs>
        <w:jc w:val="left"/>
      </w:pPr>
      <w:r w:rsidRPr="00871164">
        <w:t>03:16:272 (5,2) -</w:t>
      </w:r>
      <w:r>
        <w:t xml:space="preserve"> </w:t>
      </w:r>
      <w:r w:rsidRPr="00871164">
        <w:t xml:space="preserve">03:19:714 (1,3) - </w:t>
      </w:r>
      <w:r w:rsidR="0085412B" w:rsidRPr="0085412B">
        <w:t>Stack reuse.</w:t>
      </w:r>
    </w:p>
    <w:p w14:paraId="51DE922F" w14:textId="629AFD39" w:rsidR="00871164" w:rsidRDefault="00871164" w:rsidP="008D5B13">
      <w:pPr>
        <w:tabs>
          <w:tab w:val="left" w:pos="6498"/>
        </w:tabs>
        <w:jc w:val="left"/>
      </w:pPr>
    </w:p>
    <w:p w14:paraId="6EF15FFA" w14:textId="4CB1BC03" w:rsidR="00871164" w:rsidRDefault="00871164" w:rsidP="008D5B13">
      <w:pPr>
        <w:tabs>
          <w:tab w:val="left" w:pos="6498"/>
        </w:tabs>
        <w:jc w:val="left"/>
      </w:pPr>
      <w:r w:rsidRPr="00871164">
        <w:t>03:25:616 (4,5) -</w:t>
      </w:r>
      <w:r w:rsidR="0085412B">
        <w:rPr>
          <w:rFonts w:hint="eastAsia"/>
        </w:rPr>
        <w:t xml:space="preserve"> </w:t>
      </w:r>
      <w:r w:rsidR="0085412B" w:rsidRPr="0085412B">
        <w:t xml:space="preserve">When mapping, </w:t>
      </w:r>
      <w:r w:rsidRPr="00871164">
        <w:t>03:26:108 (5) -</w:t>
      </w:r>
      <w:r w:rsidR="0085412B">
        <w:t xml:space="preserve"> </w:t>
      </w:r>
      <w:bookmarkStart w:id="0" w:name="_GoBack"/>
      <w:bookmarkEnd w:id="0"/>
      <w:r w:rsidR="0085412B">
        <w:rPr>
          <w:rFonts w:hint="eastAsia"/>
        </w:rPr>
        <w:t>i</w:t>
      </w:r>
      <w:r w:rsidR="0085412B">
        <w:t>s</w:t>
      </w:r>
      <w:r w:rsidR="0085412B" w:rsidRPr="0085412B">
        <w:t xml:space="preserve"> a 180° rotation plus scaling version of</w:t>
      </w:r>
      <w:r w:rsidR="0085412B">
        <w:t xml:space="preserve"> 0</w:t>
      </w:r>
      <w:r w:rsidR="0085412B" w:rsidRPr="00871164">
        <w:t>3:25:616 (4) -</w:t>
      </w:r>
      <w:r w:rsidR="0085412B" w:rsidRPr="0085412B">
        <w:t xml:space="preserve"> </w:t>
      </w:r>
      <w:r w:rsidR="0085412B">
        <w:t>.</w:t>
      </w:r>
    </w:p>
    <w:p w14:paraId="720D66BF" w14:textId="2AF4C065" w:rsidR="00871164" w:rsidRDefault="00871164" w:rsidP="008D5B13">
      <w:pPr>
        <w:tabs>
          <w:tab w:val="left" w:pos="6498"/>
        </w:tabs>
        <w:jc w:val="left"/>
      </w:pPr>
    </w:p>
    <w:p w14:paraId="0A85B7F7" w14:textId="77777777" w:rsidR="00ED397F" w:rsidRDefault="00ED397F" w:rsidP="008D5B13">
      <w:pPr>
        <w:tabs>
          <w:tab w:val="left" w:pos="6498"/>
        </w:tabs>
        <w:jc w:val="left"/>
      </w:pPr>
    </w:p>
    <w:p w14:paraId="2F92E3EB" w14:textId="583F9B38" w:rsidR="00871164" w:rsidRDefault="00871164" w:rsidP="009D282D">
      <w:pPr>
        <w:pStyle w:val="a5"/>
        <w:numPr>
          <w:ilvl w:val="0"/>
          <w:numId w:val="1"/>
        </w:numPr>
        <w:tabs>
          <w:tab w:val="left" w:pos="6498"/>
        </w:tabs>
        <w:ind w:firstLineChars="0"/>
        <w:jc w:val="left"/>
        <w:rPr>
          <w:b/>
          <w:sz w:val="22"/>
        </w:rPr>
      </w:pPr>
      <w:r w:rsidRPr="009D282D">
        <w:rPr>
          <w:b/>
          <w:sz w:val="22"/>
        </w:rPr>
        <w:t>03:30:534 –</w:t>
      </w:r>
      <w:r w:rsidRPr="009D282D">
        <w:rPr>
          <w:rFonts w:hint="eastAsia"/>
          <w:b/>
          <w:sz w:val="22"/>
        </w:rPr>
        <w:t>&gt;</w:t>
      </w:r>
      <w:r w:rsidRPr="009D282D">
        <w:rPr>
          <w:b/>
          <w:sz w:val="22"/>
        </w:rPr>
        <w:t xml:space="preserve">03:46:272 </w:t>
      </w:r>
      <w:r w:rsidR="00ED397F" w:rsidRPr="009D282D">
        <w:rPr>
          <w:b/>
          <w:sz w:val="22"/>
        </w:rPr>
        <w:t>–</w:t>
      </w:r>
    </w:p>
    <w:p w14:paraId="1B3295E1" w14:textId="77777777" w:rsidR="009D282D" w:rsidRPr="009D282D" w:rsidRDefault="009D282D" w:rsidP="009D282D">
      <w:pPr>
        <w:tabs>
          <w:tab w:val="left" w:pos="6498"/>
        </w:tabs>
        <w:jc w:val="left"/>
        <w:rPr>
          <w:b/>
          <w:sz w:val="22"/>
        </w:rPr>
      </w:pPr>
    </w:p>
    <w:p w14:paraId="1820488D" w14:textId="517AB5A2" w:rsidR="00ED397F" w:rsidRDefault="00572C72" w:rsidP="008D5B13">
      <w:pPr>
        <w:tabs>
          <w:tab w:val="left" w:pos="6498"/>
        </w:tabs>
        <w:jc w:val="left"/>
      </w:pPr>
      <w:r w:rsidRPr="00572C72">
        <w:t>A chorus section. SV returns to 1.2x, and base spacing remains 1.5x.</w:t>
      </w:r>
    </w:p>
    <w:p w14:paraId="6B96D64D" w14:textId="77777777" w:rsidR="00572C72" w:rsidRDefault="00572C72" w:rsidP="008D5B13">
      <w:pPr>
        <w:tabs>
          <w:tab w:val="left" w:pos="6498"/>
        </w:tabs>
        <w:jc w:val="left"/>
        <w:rPr>
          <w:rFonts w:hint="eastAsia"/>
        </w:rPr>
      </w:pPr>
    </w:p>
    <w:p w14:paraId="7C69D9AD" w14:textId="3EFDBAE5" w:rsidR="00ED397F" w:rsidRDefault="00ED397F" w:rsidP="008D5B13">
      <w:pPr>
        <w:tabs>
          <w:tab w:val="left" w:pos="6498"/>
        </w:tabs>
        <w:jc w:val="left"/>
      </w:pPr>
      <w:r w:rsidRPr="00ED397F">
        <w:t>03:36:436 (1,2,3,4,5) -</w:t>
      </w:r>
      <w:r>
        <w:t xml:space="preserve"> </w:t>
      </w:r>
      <w:r w:rsidR="00572C72" w:rsidRPr="00572C72">
        <w:t>While mapping, I felt a star-shaped pattern fit this part well, but since it was placed by hand it’s not perfectly regular.</w:t>
      </w:r>
    </w:p>
    <w:p w14:paraId="2BC4C2FC" w14:textId="78C491C2" w:rsidR="00ED397F" w:rsidRDefault="00ED397F" w:rsidP="00ED397F">
      <w:pPr>
        <w:tabs>
          <w:tab w:val="left" w:pos="6498"/>
        </w:tabs>
        <w:jc w:val="left"/>
      </w:pPr>
      <w:r w:rsidRPr="00ED397F">
        <w:t>03:39:387 (4,1) -</w:t>
      </w:r>
      <w:r w:rsidR="00572C72">
        <w:t xml:space="preserve"> </w:t>
      </w:r>
      <w:r w:rsidR="00572C72" w:rsidRPr="00572C72">
        <w:t>obvious symmetry</w:t>
      </w:r>
    </w:p>
    <w:p w14:paraId="49D737FE" w14:textId="4693A2F7" w:rsidR="00ED397F" w:rsidRDefault="00ED397F" w:rsidP="008D5B13">
      <w:pPr>
        <w:tabs>
          <w:tab w:val="left" w:pos="6498"/>
        </w:tabs>
        <w:jc w:val="left"/>
      </w:pPr>
    </w:p>
    <w:p w14:paraId="4A1E12E0" w14:textId="0EE0F183" w:rsidR="00ED397F" w:rsidRDefault="00ED397F" w:rsidP="008D5B13">
      <w:pPr>
        <w:tabs>
          <w:tab w:val="left" w:pos="6498"/>
        </w:tabs>
        <w:jc w:val="left"/>
      </w:pPr>
      <w:r w:rsidRPr="00ED397F">
        <w:t>03:45:042 (3,4,5,6,7,8,9) -</w:t>
      </w:r>
      <w:r w:rsidR="00572C72">
        <w:t xml:space="preserve"> </w:t>
      </w:r>
      <w:r w:rsidR="00572C72" w:rsidRPr="00572C72">
        <w:t xml:space="preserve">The smaller spacing here is meant to set up the burst at </w:t>
      </w:r>
      <w:r w:rsidRPr="00ED397F">
        <w:t>03:46:272 (1,2,3,4,5,6,7,8) -</w:t>
      </w:r>
      <w:r w:rsidR="00572C72" w:rsidRPr="00572C72">
        <w:t xml:space="preserve"> . Since the vocal intensity is weaker here, I used an even smaller 0.6x spacing.</w:t>
      </w:r>
    </w:p>
    <w:p w14:paraId="2FA368B5" w14:textId="46EF26F8" w:rsidR="00ED397F" w:rsidRDefault="00ED397F" w:rsidP="008D5B13">
      <w:pPr>
        <w:tabs>
          <w:tab w:val="left" w:pos="6498"/>
        </w:tabs>
        <w:jc w:val="left"/>
      </w:pPr>
    </w:p>
    <w:p w14:paraId="5FB6C053" w14:textId="130BB4B7" w:rsidR="00ED397F" w:rsidRPr="00572C72" w:rsidRDefault="00ED397F" w:rsidP="00572C72">
      <w:pPr>
        <w:pStyle w:val="a5"/>
        <w:numPr>
          <w:ilvl w:val="0"/>
          <w:numId w:val="1"/>
        </w:numPr>
        <w:tabs>
          <w:tab w:val="left" w:pos="6498"/>
        </w:tabs>
        <w:ind w:firstLineChars="0"/>
        <w:jc w:val="left"/>
        <w:rPr>
          <w:b/>
          <w:sz w:val="22"/>
        </w:rPr>
      </w:pPr>
      <w:r w:rsidRPr="00572C72">
        <w:rPr>
          <w:b/>
          <w:sz w:val="22"/>
        </w:rPr>
        <w:t>03:46:272 - -&gt; 04:02:010 –</w:t>
      </w:r>
    </w:p>
    <w:p w14:paraId="28532568" w14:textId="0D15807D" w:rsidR="00ED397F" w:rsidRDefault="00572C72" w:rsidP="008D5B13">
      <w:pPr>
        <w:tabs>
          <w:tab w:val="left" w:pos="6498"/>
        </w:tabs>
        <w:jc w:val="left"/>
      </w:pPr>
      <w:r w:rsidRPr="00572C72">
        <w:t>The final chorus is also the biggest climax of the song, so SV is set to 1.3x.</w:t>
      </w:r>
    </w:p>
    <w:p w14:paraId="0CEEF52F" w14:textId="77777777" w:rsidR="00572C72" w:rsidRDefault="00572C72" w:rsidP="008D5B13">
      <w:pPr>
        <w:tabs>
          <w:tab w:val="left" w:pos="6498"/>
        </w:tabs>
        <w:jc w:val="left"/>
        <w:rPr>
          <w:rFonts w:hint="eastAsia"/>
        </w:rPr>
      </w:pPr>
    </w:p>
    <w:p w14:paraId="5391C52D" w14:textId="1F073807" w:rsidR="00ED397F" w:rsidRDefault="00ED397F" w:rsidP="008D5B13">
      <w:pPr>
        <w:tabs>
          <w:tab w:val="left" w:pos="6498"/>
        </w:tabs>
        <w:jc w:val="left"/>
      </w:pPr>
      <w:r w:rsidRPr="00ED397F">
        <w:t>03:54:141 (1,4,5) -</w:t>
      </w:r>
      <w:r w:rsidR="00572C72">
        <w:t xml:space="preserve"> </w:t>
      </w:r>
      <w:r w:rsidR="00572C72" w:rsidRPr="00572C72">
        <w:t>A sequence of Ctrl+G kick sliders.</w:t>
      </w:r>
      <w:r>
        <w:rPr>
          <w:noProof/>
        </w:rPr>
        <w:drawing>
          <wp:inline distT="0" distB="0" distL="0" distR="0" wp14:anchorId="4A82EE65" wp14:editId="06DB0CD3">
            <wp:extent cx="1311310" cy="1529861"/>
            <wp:effectExtent l="0" t="0" r="317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18547" cy="1538304"/>
                    </a:xfrm>
                    <a:prstGeom prst="rect">
                      <a:avLst/>
                    </a:prstGeom>
                  </pic:spPr>
                </pic:pic>
              </a:graphicData>
            </a:graphic>
          </wp:inline>
        </w:drawing>
      </w:r>
    </w:p>
    <w:p w14:paraId="15377E76" w14:textId="72CD786F" w:rsidR="00ED397F" w:rsidRDefault="00ED397F" w:rsidP="008D5B13">
      <w:pPr>
        <w:tabs>
          <w:tab w:val="left" w:pos="6498"/>
        </w:tabs>
        <w:jc w:val="left"/>
      </w:pPr>
    </w:p>
    <w:p w14:paraId="4F921DAE" w14:textId="02562D0F" w:rsidR="00ED397F" w:rsidRDefault="00ED397F" w:rsidP="008D5B13">
      <w:pPr>
        <w:tabs>
          <w:tab w:val="left" w:pos="6498"/>
        </w:tabs>
        <w:jc w:val="left"/>
      </w:pPr>
      <w:r w:rsidRPr="00ED397F">
        <w:t>04:01:026 (1,2,3,4,5) -</w:t>
      </w:r>
      <w:r w:rsidR="00572C72">
        <w:t xml:space="preserve"> </w:t>
      </w:r>
      <w:r w:rsidR="00572C72" w:rsidRPr="00572C72">
        <w:t>The last stream of the song, so I used the same 1.0x stream spacing as the hardest part of the map.</w:t>
      </w:r>
    </w:p>
    <w:p w14:paraId="03418632" w14:textId="03C5DD19" w:rsidR="00627714" w:rsidRDefault="00627714" w:rsidP="008D5B13">
      <w:pPr>
        <w:tabs>
          <w:tab w:val="left" w:pos="6498"/>
        </w:tabs>
        <w:jc w:val="left"/>
      </w:pPr>
    </w:p>
    <w:p w14:paraId="58BFACA6" w14:textId="2D418FA4" w:rsidR="00627714" w:rsidRPr="00572C72" w:rsidRDefault="00627714" w:rsidP="00572C72">
      <w:pPr>
        <w:pStyle w:val="a5"/>
        <w:numPr>
          <w:ilvl w:val="0"/>
          <w:numId w:val="1"/>
        </w:numPr>
        <w:tabs>
          <w:tab w:val="left" w:pos="6498"/>
        </w:tabs>
        <w:ind w:firstLineChars="0"/>
        <w:jc w:val="left"/>
        <w:rPr>
          <w:b/>
          <w:sz w:val="22"/>
        </w:rPr>
      </w:pPr>
      <w:r w:rsidRPr="00572C72">
        <w:rPr>
          <w:b/>
          <w:sz w:val="22"/>
        </w:rPr>
        <w:t>04:05:944 –-</w:t>
      </w:r>
      <w:r w:rsidRPr="00572C72">
        <w:rPr>
          <w:rFonts w:hint="eastAsia"/>
          <w:b/>
          <w:sz w:val="22"/>
        </w:rPr>
        <w:t>&gt;end</w:t>
      </w:r>
    </w:p>
    <w:p w14:paraId="780EE697" w14:textId="0D46B7A6" w:rsidR="00627714" w:rsidRDefault="00572C72" w:rsidP="008D5B13">
      <w:pPr>
        <w:tabs>
          <w:tab w:val="left" w:pos="6498"/>
        </w:tabs>
        <w:jc w:val="left"/>
      </w:pPr>
      <w:r w:rsidRPr="00572C72">
        <w:t>Nothing much to say here: it’s simply note arrangement on a square, following the melodic direction.</w:t>
      </w:r>
    </w:p>
    <w:p w14:paraId="3AFCE4CE" w14:textId="12E28975" w:rsidR="002C5FF0" w:rsidRDefault="002C5FF0" w:rsidP="008D5B13">
      <w:pPr>
        <w:tabs>
          <w:tab w:val="left" w:pos="6498"/>
        </w:tabs>
        <w:jc w:val="left"/>
      </w:pPr>
    </w:p>
    <w:p w14:paraId="2BECFA4E" w14:textId="77777777" w:rsidR="00572C72" w:rsidRPr="00572C72" w:rsidRDefault="00572C72" w:rsidP="00572C72">
      <w:pPr>
        <w:widowControl/>
        <w:jc w:val="left"/>
        <w:rPr>
          <w:b/>
          <w:sz w:val="28"/>
        </w:rPr>
      </w:pPr>
      <w:r w:rsidRPr="00572C72">
        <w:rPr>
          <w:b/>
          <w:sz w:val="28"/>
        </w:rPr>
        <w:t>Summary:</w:t>
      </w:r>
    </w:p>
    <w:p w14:paraId="3D4B3DFB" w14:textId="77777777" w:rsidR="00572C72" w:rsidRPr="00572C72" w:rsidRDefault="00572C72" w:rsidP="00572C72">
      <w:pPr>
        <w:widowControl/>
        <w:jc w:val="left"/>
        <w:rPr>
          <w:b/>
          <w:sz w:val="28"/>
        </w:rPr>
      </w:pPr>
      <w:r w:rsidRPr="00572C72">
        <w:rPr>
          <w:b/>
          <w:sz w:val="28"/>
        </w:rPr>
        <w:t>One of the core logics of this map is “midpoint placement” and “regular geometric shapes.” Thanks to my mapping habits, the map contains many different regular shapes: abstract ones such as centrally symmetric patterns, and concrete ones such as equilateral triangles and squares. The rhythm interpretation is also fully self-consistent from beginning to end. More importantly, when mapping, my overall slider direction and flow direction follow changes in the song’s pitch. All of these strongly demonstrate that this map was entirely made by me.</w:t>
      </w:r>
    </w:p>
    <w:p w14:paraId="0A959024" w14:textId="77777777" w:rsidR="00572C72" w:rsidRPr="00572C72" w:rsidRDefault="00572C72" w:rsidP="00572C72">
      <w:pPr>
        <w:widowControl/>
        <w:jc w:val="left"/>
        <w:rPr>
          <w:b/>
          <w:sz w:val="28"/>
        </w:rPr>
      </w:pPr>
    </w:p>
    <w:p w14:paraId="3346AA43" w14:textId="26C77345" w:rsidR="00CA1F96" w:rsidRDefault="00572C72" w:rsidP="00572C72">
      <w:pPr>
        <w:widowControl/>
        <w:jc w:val="left"/>
      </w:pPr>
      <w:r w:rsidRPr="00572C72">
        <w:rPr>
          <w:b/>
          <w:sz w:val="28"/>
        </w:rPr>
        <w:t>If you still have doubts, feel free to point them out.</w:t>
      </w:r>
      <w:r w:rsidR="00CA1F96">
        <w:br w:type="page"/>
      </w:r>
    </w:p>
    <w:p w14:paraId="7F55DF73" w14:textId="77777777" w:rsidR="002C5FF0" w:rsidRPr="002C5FF0" w:rsidRDefault="002C5FF0" w:rsidP="008D5B13">
      <w:pPr>
        <w:tabs>
          <w:tab w:val="left" w:pos="6498"/>
        </w:tabs>
        <w:jc w:val="left"/>
      </w:pPr>
    </w:p>
    <w:p w14:paraId="04512B10" w14:textId="77777777" w:rsidR="00572C72" w:rsidRPr="00572C72" w:rsidRDefault="00572C72" w:rsidP="00572C72">
      <w:pPr>
        <w:tabs>
          <w:tab w:val="left" w:pos="6498"/>
        </w:tabs>
        <w:jc w:val="left"/>
        <w:rPr>
          <w:b/>
        </w:rPr>
      </w:pPr>
      <w:r w:rsidRPr="00572C72">
        <w:rPr>
          <w:b/>
        </w:rPr>
        <w:t>Appendix:</w:t>
      </w:r>
    </w:p>
    <w:p w14:paraId="38EDB2D2" w14:textId="77777777" w:rsidR="00572C72" w:rsidRPr="00572C72" w:rsidRDefault="00572C72" w:rsidP="00572C72">
      <w:pPr>
        <w:tabs>
          <w:tab w:val="left" w:pos="6498"/>
        </w:tabs>
        <w:jc w:val="left"/>
        <w:rPr>
          <w:b/>
        </w:rPr>
      </w:pPr>
      <w:r w:rsidRPr="00572C72">
        <w:rPr>
          <w:b/>
        </w:rPr>
        <w:t>In this map:</w:t>
      </w:r>
    </w:p>
    <w:p w14:paraId="11F1EA00" w14:textId="77777777" w:rsidR="00572C72" w:rsidRPr="00572C72" w:rsidRDefault="00572C72" w:rsidP="00572C72">
      <w:pPr>
        <w:tabs>
          <w:tab w:val="left" w:pos="6498"/>
        </w:tabs>
        <w:jc w:val="left"/>
        <w:rPr>
          <w:b/>
        </w:rPr>
      </w:pPr>
    </w:p>
    <w:p w14:paraId="2B6DF34D" w14:textId="1706C63F" w:rsidR="00627714" w:rsidRDefault="00572C72" w:rsidP="00572C72">
      <w:pPr>
        <w:tabs>
          <w:tab w:val="left" w:pos="6498"/>
        </w:tabs>
        <w:jc w:val="left"/>
      </w:pPr>
      <w:r w:rsidRPr="00572C72">
        <w:rPr>
          <w:b/>
        </w:rPr>
        <w:t>Stack reuse patterns:</w:t>
      </w:r>
      <w:r>
        <w:rPr>
          <w:b/>
        </w:rPr>
        <w:t xml:space="preserve"> </w:t>
      </w:r>
      <w:r w:rsidR="00E87057" w:rsidRPr="00E87057">
        <w:t>03:12:091 (1,2) -</w:t>
      </w:r>
      <w:r w:rsidR="00E87057">
        <w:t xml:space="preserve"> </w:t>
      </w:r>
      <w:r w:rsidR="00E87057" w:rsidRPr="00E87057">
        <w:t>03:12:583 (3,3) -</w:t>
      </w:r>
      <w:r w:rsidR="00E87057">
        <w:t xml:space="preserve"> </w:t>
      </w:r>
      <w:r w:rsidR="00E87057" w:rsidRPr="00E87057">
        <w:t>03:25:370 (3,1</w:t>
      </w:r>
      <w:r w:rsidR="00E87057">
        <w:rPr>
          <w:rFonts w:hint="eastAsia"/>
        </w:rPr>
        <w:t>,</w:t>
      </w:r>
      <w:r w:rsidR="00E87057">
        <w:t>4,3</w:t>
      </w:r>
      <w:r w:rsidR="00E87057" w:rsidRPr="00E87057">
        <w:t>) -03:41:108 (3,5) -</w:t>
      </w:r>
    </w:p>
    <w:p w14:paraId="1332BCBF" w14:textId="5DF190AE" w:rsidR="00627714" w:rsidRPr="00572C72" w:rsidRDefault="00572C72" w:rsidP="00572C72">
      <w:pPr>
        <w:tabs>
          <w:tab w:val="left" w:pos="6498"/>
        </w:tabs>
        <w:jc w:val="left"/>
        <w:rPr>
          <w:b/>
        </w:rPr>
      </w:pPr>
      <w:r w:rsidRPr="00572C72">
        <w:rPr>
          <w:b/>
        </w:rPr>
        <w:t>Vertical/horizontal axis-symmetric patterns or reused sliders:</w:t>
      </w:r>
      <w:r>
        <w:rPr>
          <w:rFonts w:hint="eastAsia"/>
          <w:b/>
        </w:rPr>
        <w:t xml:space="preserve"> </w:t>
      </w:r>
      <w:r>
        <w:t>Various 1/1 z-shape, s-shape, ω-shape sliders;</w:t>
      </w:r>
      <w:r w:rsidR="00627714">
        <w:rPr>
          <w:rFonts w:hint="eastAsia"/>
        </w:rPr>
        <w:t>，</w:t>
      </w:r>
      <w:r w:rsidR="00627714" w:rsidRPr="00627714">
        <w:t>00:20:206 (3,4) -00:24:632 (4,5) -00:28:075 (2,3) -00:37:911 (3,4) -00:51:682 (3,4) -00:53:157 (1,2) -01:17:501 (4,6) -</w:t>
      </w:r>
      <w:r w:rsidR="00627714">
        <w:t xml:space="preserve"> </w:t>
      </w:r>
      <w:r w:rsidR="00627714" w:rsidRPr="00627714">
        <w:t>02:09:878 (1,2,3,4) -</w:t>
      </w:r>
      <w:r w:rsidR="00E87057" w:rsidRPr="00E87057">
        <w:t>02:15:288 (1,3) -</w:t>
      </w:r>
      <w:r w:rsidR="00E87057">
        <w:t xml:space="preserve"> </w:t>
      </w:r>
      <w:r w:rsidR="00E87057" w:rsidRPr="00E87057">
        <w:t>03:03:731 (6,1) -</w:t>
      </w:r>
      <w:r w:rsidR="00E87057">
        <w:t xml:space="preserve"> </w:t>
      </w:r>
      <w:r w:rsidR="00E87057" w:rsidRPr="00E87057">
        <w:t>02:25:124 (4,5,1,2) -</w:t>
      </w:r>
      <w:r w:rsidR="00E87057">
        <w:t xml:space="preserve"> </w:t>
      </w:r>
      <w:r w:rsidR="00E87057" w:rsidRPr="00E87057">
        <w:t>03:39:387 (4,1) -03:48:731 (3,4) -</w:t>
      </w:r>
      <w:r w:rsidR="00E87057">
        <w:t xml:space="preserve"> </w:t>
      </w:r>
      <w:r w:rsidR="00E87057" w:rsidRPr="00E87057">
        <w:t>03:51:190 (5,6) -</w:t>
      </w:r>
    </w:p>
    <w:p w14:paraId="61FEE6F8" w14:textId="6EC49773" w:rsidR="00627714" w:rsidRDefault="00572C72" w:rsidP="008D5B13">
      <w:pPr>
        <w:tabs>
          <w:tab w:val="left" w:pos="6498"/>
        </w:tabs>
        <w:jc w:val="left"/>
      </w:pPr>
      <w:r w:rsidRPr="00572C72">
        <w:rPr>
          <w:b/>
        </w:rPr>
        <w:t xml:space="preserve">Centre-rotation patterns or reused sliders: </w:t>
      </w:r>
      <w:r w:rsidR="00627714" w:rsidRPr="00627714">
        <w:t>00:06:682 (2,4) -</w:t>
      </w:r>
      <w:r w:rsidR="00627714">
        <w:t xml:space="preserve"> </w:t>
      </w:r>
      <w:r w:rsidR="00627714" w:rsidRPr="00627714">
        <w:t>00:14:550 (2,4) -</w:t>
      </w:r>
      <w:r w:rsidR="00627714">
        <w:t xml:space="preserve"> </w:t>
      </w:r>
      <w:r w:rsidR="00627714" w:rsidRPr="00627714">
        <w:t>00:34:469 (4,5) -</w:t>
      </w:r>
      <w:r w:rsidR="00627714">
        <w:t xml:space="preserve"> </w:t>
      </w:r>
      <w:r w:rsidR="00627714" w:rsidRPr="00627714">
        <w:t xml:space="preserve">00:50:206 (5,7) </w:t>
      </w:r>
      <w:r w:rsidR="00627714">
        <w:t>– (</w:t>
      </w:r>
      <w:r w:rsidR="00627714">
        <w:rPr>
          <w:rFonts w:hint="eastAsia"/>
        </w:rPr>
        <w:t>旋转6</w:t>
      </w:r>
      <w:r w:rsidR="00627714">
        <w:t>0</w:t>
      </w:r>
      <w:r w:rsidR="00627714">
        <w:rPr>
          <w:rFonts w:hint="eastAsia"/>
        </w:rPr>
        <w:t>°)</w:t>
      </w:r>
      <w:r w:rsidR="00627714" w:rsidRPr="00627714">
        <w:t xml:space="preserve"> </w:t>
      </w:r>
      <w:r w:rsidR="00627714">
        <w:t xml:space="preserve"> </w:t>
      </w:r>
      <w:r w:rsidR="00627714" w:rsidRPr="00627714">
        <w:t>01:02:501 (8,10) -</w:t>
      </w:r>
      <w:r w:rsidR="00627714">
        <w:t xml:space="preserve"> </w:t>
      </w:r>
      <w:r w:rsidR="00627714" w:rsidRPr="00627714">
        <w:t>01:48:239 (1,3,5) -</w:t>
      </w:r>
      <w:r w:rsidR="00627714">
        <w:t xml:space="preserve"> </w:t>
      </w:r>
      <w:r w:rsidR="00627714" w:rsidRPr="00627714">
        <w:t>01:54:141 (1,2) -</w:t>
      </w:r>
      <w:r w:rsidR="00E87057">
        <w:t xml:space="preserve"> </w:t>
      </w:r>
      <w:r w:rsidR="00E87057" w:rsidRPr="00E87057">
        <w:t>02:30:288 (3,4) -03:05:945 (5,6) -03:21:436 (3,4) -</w:t>
      </w:r>
      <w:r w:rsidR="00E87057">
        <w:t xml:space="preserve"> </w:t>
      </w:r>
      <w:r w:rsidR="00E87057" w:rsidRPr="00E87057">
        <w:t>03:54:141 (1,4,5) -</w:t>
      </w:r>
      <w:r w:rsidR="00627714">
        <w:br/>
      </w:r>
      <w:r w:rsidRPr="00572C72">
        <w:rPr>
          <w:b/>
        </w:rPr>
        <w:t xml:space="preserve">Blankets: </w:t>
      </w:r>
      <w:r w:rsidR="00627714" w:rsidRPr="00627714">
        <w:t>00:03:731 (4,6) -</w:t>
      </w:r>
      <w:r w:rsidR="00627714">
        <w:t xml:space="preserve"> </w:t>
      </w:r>
      <w:r w:rsidR="00627714" w:rsidRPr="00627714">
        <w:t>01:15:288 (3,4) -</w:t>
      </w:r>
      <w:r w:rsidR="00627714">
        <w:t xml:space="preserve"> </w:t>
      </w:r>
      <w:r w:rsidR="00627714" w:rsidRPr="00627714">
        <w:t>01:32:747 (2,4) -</w:t>
      </w:r>
      <w:r w:rsidR="00627714">
        <w:t xml:space="preserve"> </w:t>
      </w:r>
      <w:r w:rsidR="00627714" w:rsidRPr="00627714">
        <w:t>01:37:419 (3,1) -</w:t>
      </w:r>
      <w:r w:rsidR="00E87057" w:rsidRPr="00E87057">
        <w:t>03:28:321 (3,6) -</w:t>
      </w:r>
    </w:p>
    <w:p w14:paraId="06A13C11" w14:textId="3AFABA40" w:rsidR="00627714" w:rsidRPr="00ED397F" w:rsidRDefault="00627714" w:rsidP="008D5B13">
      <w:pPr>
        <w:tabs>
          <w:tab w:val="left" w:pos="6498"/>
        </w:tabs>
        <w:jc w:val="left"/>
      </w:pPr>
    </w:p>
    <w:sectPr w:rsidR="00627714" w:rsidRPr="00ED397F" w:rsidSect="00F230D9">
      <w:pgSz w:w="11906" w:h="16838"/>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9C2231" w14:textId="77777777" w:rsidR="001E3B24" w:rsidRDefault="001E3B24" w:rsidP="0021177D">
      <w:r>
        <w:separator/>
      </w:r>
    </w:p>
  </w:endnote>
  <w:endnote w:type="continuationSeparator" w:id="0">
    <w:p w14:paraId="0023C54A" w14:textId="77777777" w:rsidR="001E3B24" w:rsidRDefault="001E3B24" w:rsidP="002117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7B9A04" w14:textId="77777777" w:rsidR="001E3B24" w:rsidRDefault="001E3B24" w:rsidP="0021177D">
      <w:r>
        <w:separator/>
      </w:r>
    </w:p>
  </w:footnote>
  <w:footnote w:type="continuationSeparator" w:id="0">
    <w:p w14:paraId="37D184B8" w14:textId="77777777" w:rsidR="001E3B24" w:rsidRDefault="001E3B24" w:rsidP="0021177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0E205E3"/>
    <w:multiLevelType w:val="hybridMultilevel"/>
    <w:tmpl w:val="D9FE6BF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7C0A"/>
    <w:rsid w:val="000B54D4"/>
    <w:rsid w:val="001E3B24"/>
    <w:rsid w:val="001F161E"/>
    <w:rsid w:val="0021177D"/>
    <w:rsid w:val="00232BDB"/>
    <w:rsid w:val="002B1DE8"/>
    <w:rsid w:val="002C5FF0"/>
    <w:rsid w:val="002F2F2E"/>
    <w:rsid w:val="0044303D"/>
    <w:rsid w:val="00572C72"/>
    <w:rsid w:val="005D6DE8"/>
    <w:rsid w:val="00627714"/>
    <w:rsid w:val="0063326C"/>
    <w:rsid w:val="007031BB"/>
    <w:rsid w:val="00733EE0"/>
    <w:rsid w:val="00825499"/>
    <w:rsid w:val="0085412B"/>
    <w:rsid w:val="00871164"/>
    <w:rsid w:val="008D5B13"/>
    <w:rsid w:val="00987583"/>
    <w:rsid w:val="009D282D"/>
    <w:rsid w:val="00B07C0A"/>
    <w:rsid w:val="00B63D72"/>
    <w:rsid w:val="00C44566"/>
    <w:rsid w:val="00CA1F96"/>
    <w:rsid w:val="00D82734"/>
    <w:rsid w:val="00DB0139"/>
    <w:rsid w:val="00DB05AE"/>
    <w:rsid w:val="00E87057"/>
    <w:rsid w:val="00EB7168"/>
    <w:rsid w:val="00EC30EB"/>
    <w:rsid w:val="00ED397F"/>
    <w:rsid w:val="00EF2B3F"/>
    <w:rsid w:val="00F1326D"/>
    <w:rsid w:val="00F230D9"/>
    <w:rsid w:val="00F707F7"/>
    <w:rsid w:val="00FC3784"/>
    <w:rsid w:val="00FE2C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841EA7"/>
  <w15:chartTrackingRefBased/>
  <w15:docId w15:val="{8FBE9AC2-9929-4DFB-8B76-C2452C7E68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72C72"/>
    <w:pPr>
      <w:widowControl w:val="0"/>
      <w:jc w:val="both"/>
    </w:pPr>
  </w:style>
  <w:style w:type="paragraph" w:styleId="1">
    <w:name w:val="heading 1"/>
    <w:basedOn w:val="a"/>
    <w:next w:val="a"/>
    <w:link w:val="10"/>
    <w:uiPriority w:val="9"/>
    <w:qFormat/>
    <w:rsid w:val="009D282D"/>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2F2F2E"/>
    <w:rPr>
      <w:color w:val="0563C1" w:themeColor="hyperlink"/>
      <w:u w:val="single"/>
    </w:rPr>
  </w:style>
  <w:style w:type="character" w:styleId="a4">
    <w:name w:val="Unresolved Mention"/>
    <w:basedOn w:val="a0"/>
    <w:uiPriority w:val="99"/>
    <w:semiHidden/>
    <w:unhideWhenUsed/>
    <w:rsid w:val="002F2F2E"/>
    <w:rPr>
      <w:color w:val="605E5C"/>
      <w:shd w:val="clear" w:color="auto" w:fill="E1DFDD"/>
    </w:rPr>
  </w:style>
  <w:style w:type="character" w:customStyle="1" w:styleId="10">
    <w:name w:val="标题 1 字符"/>
    <w:basedOn w:val="a0"/>
    <w:link w:val="1"/>
    <w:uiPriority w:val="9"/>
    <w:rsid w:val="009D282D"/>
    <w:rPr>
      <w:b/>
      <w:bCs/>
      <w:kern w:val="44"/>
      <w:sz w:val="44"/>
      <w:szCs w:val="44"/>
    </w:rPr>
  </w:style>
  <w:style w:type="paragraph" w:styleId="a5">
    <w:name w:val="List Paragraph"/>
    <w:basedOn w:val="a"/>
    <w:uiPriority w:val="34"/>
    <w:qFormat/>
    <w:rsid w:val="009D282D"/>
    <w:pPr>
      <w:ind w:firstLineChars="200" w:firstLine="420"/>
    </w:pPr>
  </w:style>
  <w:style w:type="paragraph" w:styleId="a6">
    <w:name w:val="header"/>
    <w:basedOn w:val="a"/>
    <w:link w:val="a7"/>
    <w:uiPriority w:val="99"/>
    <w:unhideWhenUsed/>
    <w:rsid w:val="0021177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21177D"/>
    <w:rPr>
      <w:sz w:val="18"/>
      <w:szCs w:val="18"/>
    </w:rPr>
  </w:style>
  <w:style w:type="paragraph" w:styleId="a8">
    <w:name w:val="footer"/>
    <w:basedOn w:val="a"/>
    <w:link w:val="a9"/>
    <w:uiPriority w:val="99"/>
    <w:unhideWhenUsed/>
    <w:rsid w:val="0021177D"/>
    <w:pPr>
      <w:tabs>
        <w:tab w:val="center" w:pos="4153"/>
        <w:tab w:val="right" w:pos="8306"/>
      </w:tabs>
      <w:snapToGrid w:val="0"/>
      <w:jc w:val="left"/>
    </w:pPr>
    <w:rPr>
      <w:sz w:val="18"/>
      <w:szCs w:val="18"/>
    </w:rPr>
  </w:style>
  <w:style w:type="character" w:customStyle="1" w:styleId="a9">
    <w:name w:val="页脚 字符"/>
    <w:basedOn w:val="a0"/>
    <w:link w:val="a8"/>
    <w:uiPriority w:val="99"/>
    <w:rsid w:val="0021177D"/>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su.ppy.sh/beatmapsets/2071865" TargetMode="External"/><Relationship Id="rId18" Type="http://schemas.openxmlformats.org/officeDocument/2006/relationships/image" Target="media/image2.png"/><Relationship Id="rId26" Type="http://schemas.openxmlformats.org/officeDocument/2006/relationships/image" Target="media/image7.png"/><Relationship Id="rId39" Type="http://schemas.openxmlformats.org/officeDocument/2006/relationships/theme" Target="theme/theme1.xml"/><Relationship Id="rId21" Type="http://schemas.openxmlformats.org/officeDocument/2006/relationships/hyperlink" Target="https://osu.ppy.sh/beatmapsets/2467014" TargetMode="External"/><Relationship Id="rId34" Type="http://schemas.openxmlformats.org/officeDocument/2006/relationships/hyperlink" Target="https://osu.ppy.sh/beatmapsets/368060" TargetMode="External"/><Relationship Id="rId7" Type="http://schemas.openxmlformats.org/officeDocument/2006/relationships/hyperlink" Target="https://osu.ppy.sh/beatmapsets/2098738" TargetMode="External"/><Relationship Id="rId12" Type="http://schemas.openxmlformats.org/officeDocument/2006/relationships/hyperlink" Target="https://osu.ppy.sh/beatmapsets/2232437" TargetMode="External"/><Relationship Id="rId17" Type="http://schemas.openxmlformats.org/officeDocument/2006/relationships/image" Target="media/image1.png"/><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osu.ppy.sh/beatmapsets/2436971" TargetMode="External"/><Relationship Id="rId20" Type="http://schemas.openxmlformats.org/officeDocument/2006/relationships/image" Target="media/image3.png"/><Relationship Id="rId29"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osu.ppy.sh/beatmapsets/2487672#osu/5462643"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hyperlink" Target="https://osu.ppy.sh/beatmapsets/2487672" TargetMode="External"/><Relationship Id="rId23" Type="http://schemas.openxmlformats.org/officeDocument/2006/relationships/hyperlink" Target="https://osu.ppy.sh/beatmapsets/2462940" TargetMode="External"/><Relationship Id="rId28" Type="http://schemas.openxmlformats.org/officeDocument/2006/relationships/image" Target="media/image9.png"/><Relationship Id="rId36" Type="http://schemas.openxmlformats.org/officeDocument/2006/relationships/image" Target="media/image16.png"/><Relationship Id="rId10" Type="http://schemas.openxmlformats.org/officeDocument/2006/relationships/hyperlink" Target="https://osu.ppy.sh/beatmapsets/2462940#osu/5389347" TargetMode="External"/><Relationship Id="rId19" Type="http://schemas.openxmlformats.org/officeDocument/2006/relationships/hyperlink" Target="https://osu.ppy.sh/beatmapsets/2405262" TargetMode="External"/><Relationship Id="rId31"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hyperlink" Target="https://osu.ppy.sh/beatmapsets/2431107" TargetMode="External"/><Relationship Id="rId14" Type="http://schemas.openxmlformats.org/officeDocument/2006/relationships/hyperlink" Target="https://osu.ppy.sh/beatmapsets/899538" TargetMode="External"/><Relationship Id="rId22" Type="http://schemas.openxmlformats.org/officeDocument/2006/relationships/image" Target="media/image4.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5.png"/><Relationship Id="rId8" Type="http://schemas.openxmlformats.org/officeDocument/2006/relationships/hyperlink" Target="https://osu.ppy.sh/beatmapsets/2260829" TargetMode="External"/><Relationship Id="rId3" Type="http://schemas.openxmlformats.org/officeDocument/2006/relationships/settings" Target="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32</TotalTime>
  <Pages>8</Pages>
  <Words>1930</Words>
  <Characters>11004</Characters>
  <Application>Microsoft Office Word</Application>
  <DocSecurity>0</DocSecurity>
  <Lines>91</Lines>
  <Paragraphs>25</Paragraphs>
  <ScaleCrop>false</ScaleCrop>
  <Company/>
  <LinksUpToDate>false</LinksUpToDate>
  <CharactersWithSpaces>12909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李自凡</dc:creator>
  <cp:keywords/>
  <dc:description/>
  <cp:lastModifiedBy>李自凡</cp:lastModifiedBy>
  <cp:revision>6</cp:revision>
  <dcterms:created xsi:type="dcterms:W3CDTF">2026-01-06T11:40:00Z</dcterms:created>
  <dcterms:modified xsi:type="dcterms:W3CDTF">2026-01-06T12:12:00Z</dcterms:modified>
</cp:coreProperties>
</file>